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CDE" w:rsidRPr="00AC0CDE" w:rsidRDefault="005F4600" w:rsidP="00AC0CDE">
      <w:pPr>
        <w:pStyle w:val="a3"/>
        <w:tabs>
          <w:tab w:val="left" w:pos="10020"/>
        </w:tabs>
        <w:spacing w:line="400" w:lineRule="exact"/>
        <w:ind w:rightChars="-341" w:right="-682"/>
        <w:rPr>
          <w:color w:val="6B911C" w:themeColor="accent1" w:themeShade="BF"/>
          <w:sz w:val="21"/>
          <w:lang w:val="ja-JP"/>
        </w:rPr>
      </w:pPr>
      <w:r>
        <w:rPr>
          <w:noProof/>
        </w:rPr>
        <w:drawing>
          <wp:anchor distT="0" distB="0" distL="114300" distR="114300" simplePos="0" relativeHeight="251748352" behindDoc="0" locked="0" layoutInCell="1" allowOverlap="1" wp14:anchorId="40594600" wp14:editId="3BDF3376">
            <wp:simplePos x="0" y="0"/>
            <wp:positionH relativeFrom="margin">
              <wp:posOffset>1788160</wp:posOffset>
            </wp:positionH>
            <wp:positionV relativeFrom="paragraph">
              <wp:posOffset>245110</wp:posOffset>
            </wp:positionV>
            <wp:extent cx="3141345" cy="458470"/>
            <wp:effectExtent l="0" t="0" r="0" b="0"/>
            <wp:wrapNone/>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1345" cy="458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99552" behindDoc="0" locked="0" layoutInCell="1" allowOverlap="1" wp14:anchorId="457C1874" wp14:editId="44C2E36C">
                <wp:simplePos x="0" y="0"/>
                <wp:positionH relativeFrom="margin">
                  <wp:posOffset>4565015</wp:posOffset>
                </wp:positionH>
                <wp:positionV relativeFrom="paragraph">
                  <wp:posOffset>55041</wp:posOffset>
                </wp:positionV>
                <wp:extent cx="2481712" cy="257175"/>
                <wp:effectExtent l="0" t="0" r="0" b="9525"/>
                <wp:wrapNone/>
                <wp:docPr id="15" name="テキスト ボックス 15"/>
                <wp:cNvGraphicFramePr/>
                <a:graphic xmlns:a="http://schemas.openxmlformats.org/drawingml/2006/main">
                  <a:graphicData uri="http://schemas.microsoft.com/office/word/2010/wordprocessingShape">
                    <wps:wsp>
                      <wps:cNvSpPr txBox="1"/>
                      <wps:spPr>
                        <a:xfrm>
                          <a:off x="0" y="0"/>
                          <a:ext cx="2481712" cy="257175"/>
                        </a:xfrm>
                        <a:prstGeom prst="rect">
                          <a:avLst/>
                        </a:prstGeom>
                        <a:noFill/>
                        <a:ln>
                          <a:noFill/>
                        </a:ln>
                        <a:effectLst/>
                      </wps:spPr>
                      <wps:txbx>
                        <w:txbxContent>
                          <w:p w:rsidR="007343F3" w:rsidRPr="005F4600" w:rsidRDefault="007343F3" w:rsidP="005F4600">
                            <w:pPr>
                              <w:spacing w:line="340" w:lineRule="exact"/>
                              <w:jc w:val="center"/>
                              <w:rPr>
                                <w:rFonts w:ascii="Meiryo UI" w:hAnsi="Meiryo UI" w:cs="Meiryo UI"/>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600">
                              <w:rPr>
                                <w:rFonts w:ascii="Meiryo UI" w:hAnsi="Meiryo UI" w:cs="Meiryo UI" w:hint="eastAsia"/>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2015</w:t>
                            </w:r>
                            <w:r w:rsidRPr="005F4600">
                              <w:rPr>
                                <w:rFonts w:ascii="Meiryo UI" w:hAnsi="Meiryo UI" w:cs="Meiryo UI"/>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.10.23作成　</w:t>
                            </w:r>
                            <w:r w:rsidRPr="005F4600">
                              <w:rPr>
                                <w:rFonts w:ascii="Meiryo UI" w:hAnsi="Meiryo UI" w:cs="Meiryo UI" w:hint="eastAsia"/>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第</w:t>
                            </w:r>
                            <w:r w:rsidRPr="005F4600">
                              <w:rPr>
                                <w:rFonts w:ascii="Meiryo UI" w:hAnsi="Meiryo UI" w:cs="Meiryo UI"/>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5F4600">
                              <w:rPr>
                                <w:rFonts w:ascii="Meiryo UI" w:hAnsi="Meiryo UI" w:cs="Meiryo UI" w:hint="eastAsia"/>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C1874" id="_x0000_t202" coordsize="21600,21600" o:spt="202" path="m,l,21600r21600,l21600,xe">
                <v:stroke joinstyle="miter"/>
                <v:path gradientshapeok="t" o:connecttype="rect"/>
              </v:shapetype>
              <v:shape id="テキスト ボックス 15" o:spid="_x0000_s1026" type="#_x0000_t202" style="position:absolute;margin-left:359.45pt;margin-top:4.35pt;width:195.4pt;height:20.2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" filled="f" stroked="f">
                <v:textbox inset="5.85pt,.7pt,5.85pt,.7pt">
                  <w:txbxContent>
                    <w:p w:rsidR="007343F3" w:rsidRPr="005F4600" w:rsidRDefault="007343F3" w:rsidP="005F4600">
                      <w:pPr>
                        <w:spacing w:line="340" w:lineRule="exact"/>
                        <w:jc w:val="center"/>
                        <w:rPr>
                          <w:rFonts w:ascii="Meiryo UI" w:hAnsi="Meiryo UI" w:cs="Meiryo UI"/>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4600">
                        <w:rPr>
                          <w:rFonts w:ascii="Meiryo UI" w:hAnsi="Meiryo UI" w:cs="Meiryo UI" w:hint="eastAsia"/>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2015</w:t>
                      </w:r>
                      <w:r w:rsidRPr="005F4600">
                        <w:rPr>
                          <w:rFonts w:ascii="Meiryo UI" w:hAnsi="Meiryo UI" w:cs="Meiryo UI"/>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.10.23作成　</w:t>
                      </w:r>
                      <w:r w:rsidRPr="005F4600">
                        <w:rPr>
                          <w:rFonts w:ascii="Meiryo UI" w:hAnsi="Meiryo UI" w:cs="Meiryo UI" w:hint="eastAsia"/>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第</w:t>
                      </w:r>
                      <w:r w:rsidRPr="005F4600">
                        <w:rPr>
                          <w:rFonts w:ascii="Meiryo UI" w:hAnsi="Meiryo UI" w:cs="Meiryo UI"/>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5F4600">
                        <w:rPr>
                          <w:rFonts w:ascii="Meiryo UI" w:hAnsi="Meiryo UI" w:cs="Meiryo UI" w:hint="eastAsia"/>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版</w:t>
                      </w:r>
                    </w:p>
                  </w:txbxContent>
                </v:textbox>
                <w10:wrap anchorx="margin"/>
              </v:shape>
            </w:pict>
          </mc:Fallback>
        </mc:AlternateContent>
      </w:r>
      <w:r w:rsidR="00BD4AF9">
        <w:rPr>
          <w:rFonts w:hint="eastAsia"/>
          <w:color w:val="6B911C" w:themeColor="accent1" w:themeShade="BF"/>
          <w:sz w:val="72"/>
          <w:lang w:val="ja-JP"/>
        </w:rPr>
        <w:t xml:space="preserve"> </w:t>
      </w:r>
    </w:p>
    <w:p w:rsidR="00595D79" w:rsidRPr="00AC0CDE" w:rsidRDefault="00743A5E" w:rsidP="00201823">
      <w:pPr>
        <w:pStyle w:val="a3"/>
        <w:tabs>
          <w:tab w:val="left" w:pos="10020"/>
        </w:tabs>
        <w:spacing w:line="1400" w:lineRule="exact"/>
        <w:ind w:rightChars="-341" w:right="-682"/>
        <w:rPr>
          <w:color w:val="6B911C" w:themeColor="accent1" w:themeShade="BF"/>
          <w:sz w:val="72"/>
          <w:lang w:val="ja-JP"/>
        </w:rPr>
      </w:pPr>
      <w:r>
        <w:rPr>
          <w:noProof/>
        </w:rPr>
        <mc:AlternateContent>
          <mc:Choice Requires="wps">
            <w:drawing>
              <wp:anchor distT="0" distB="0" distL="114300" distR="114300" simplePos="0" relativeHeight="251780096" behindDoc="0" locked="0" layoutInCell="1" allowOverlap="1" wp14:anchorId="4A49D84E" wp14:editId="0DFBF4EB">
                <wp:simplePos x="0" y="0"/>
                <wp:positionH relativeFrom="margin">
                  <wp:posOffset>1310640</wp:posOffset>
                </wp:positionH>
                <wp:positionV relativeFrom="paragraph">
                  <wp:posOffset>129971</wp:posOffset>
                </wp:positionV>
                <wp:extent cx="4933950" cy="1828800"/>
                <wp:effectExtent l="0" t="0" r="0" b="1270"/>
                <wp:wrapSquare wrapText="bothSides"/>
                <wp:docPr id="24" name="テキスト ボックス 24"/>
                <wp:cNvGraphicFramePr/>
                <a:graphic xmlns:a="http://schemas.openxmlformats.org/drawingml/2006/main">
                  <a:graphicData uri="http://schemas.microsoft.com/office/word/2010/wordprocessingShape">
                    <wps:wsp>
                      <wps:cNvSpPr txBox="1"/>
                      <wps:spPr>
                        <a:xfrm>
                          <a:off x="0" y="0"/>
                          <a:ext cx="4933950" cy="1828800"/>
                        </a:xfrm>
                        <a:prstGeom prst="rect">
                          <a:avLst/>
                        </a:prstGeom>
                        <a:noFill/>
                        <a:ln w="6350">
                          <a:noFill/>
                        </a:ln>
                        <a:effectLst/>
                      </wps:spPr>
                      <wps:txbx>
                        <w:txbxContent>
                          <w:p w:rsidR="00A732AB" w:rsidRPr="001E7146" w:rsidRDefault="00743A5E" w:rsidP="00743A5E">
                            <w:pPr>
                              <w:pStyle w:val="a3"/>
                              <w:tabs>
                                <w:tab w:val="left" w:pos="10020"/>
                              </w:tabs>
                              <w:spacing w:line="1400" w:lineRule="exact"/>
                              <w:ind w:rightChars="-341" w:right="-682" w:firstLineChars="100" w:firstLine="693"/>
                              <w:rPr>
                                <w:noProof/>
                                <w:sz w:val="70"/>
                                <w:szCs w:val="70"/>
                              </w:rPr>
                            </w:pPr>
                            <w:r w:rsidRPr="001E7146">
                              <w:rPr>
                                <w:rFonts w:hint="eastAsia"/>
                                <w:color w:val="2A5010" w:themeColor="accent2" w:themeShade="80"/>
                                <w:sz w:val="70"/>
                                <w:szCs w:val="70"/>
                                <w:lang w:val="ja-JP"/>
                                <w14:glow w14:rad="63500">
                                  <w14:schemeClr w14:val="accent1">
                                    <w14:alpha w14:val="60000"/>
                                    <w14:satMod w14:val="175000"/>
                                  </w14:schemeClr>
                                </w14:glow>
                              </w:rPr>
                              <w:t>法令</w:t>
                            </w:r>
                            <w:r w:rsidRPr="001E7146">
                              <w:rPr>
                                <w:color w:val="2A5010" w:themeColor="accent2" w:themeShade="80"/>
                                <w:sz w:val="70"/>
                                <w:szCs w:val="70"/>
                                <w:lang w:val="ja-JP"/>
                                <w14:glow w14:rad="63500">
                                  <w14:schemeClr w14:val="accent1">
                                    <w14:alpha w14:val="60000"/>
                                    <w14:satMod w14:val="175000"/>
                                  </w14:schemeClr>
                                </w14:glow>
                              </w:rPr>
                              <w:t>改正</w:t>
                            </w:r>
                            <w:r w:rsidRPr="001E7146">
                              <w:rPr>
                                <w:rFonts w:hint="eastAsia"/>
                                <w:color w:val="2A5010" w:themeColor="accent2" w:themeShade="80"/>
                                <w:sz w:val="70"/>
                                <w:szCs w:val="70"/>
                                <w:lang w:val="ja-JP"/>
                                <w14:glow w14:rad="63500">
                                  <w14:schemeClr w14:val="accent1">
                                    <w14:alpha w14:val="60000"/>
                                    <w14:satMod w14:val="175000"/>
                                  </w14:schemeClr>
                                </w14:glow>
                              </w:rPr>
                              <w:t>にゅーす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A49D84E" id="テキスト ボックス 24" o:spid="_x0000_s1027" type="#_x0000_t202" style="position:absolute;margin-left:103.2pt;margin-top:10.25pt;width:388.5pt;height:2in;z-index:251780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" filled="f" stroked="f" strokeweight=".5pt">
                <v:textbox style="mso-fit-shape-to-text:t" inset="5.85pt,.7pt,5.85pt,.7pt">
                  <w:txbxContent>
                    <w:p w:rsidR="00A732AB" w:rsidRPr="001E7146" w:rsidRDefault="00743A5E" w:rsidP="00743A5E">
                      <w:pPr>
                        <w:pStyle w:val="a3"/>
                        <w:tabs>
                          <w:tab w:val="left" w:pos="10020"/>
                        </w:tabs>
                        <w:spacing w:line="1400" w:lineRule="exact"/>
                        <w:ind w:rightChars="-341" w:right="-682" w:firstLineChars="100" w:firstLine="693"/>
                        <w:rPr>
                          <w:noProof/>
                          <w:sz w:val="70"/>
                          <w:szCs w:val="70"/>
                        </w:rPr>
                      </w:pPr>
                      <w:r w:rsidRPr="001E7146">
                        <w:rPr>
                          <w:rFonts w:hint="eastAsia"/>
                          <w:color w:val="2A5010" w:themeColor="accent2" w:themeShade="80"/>
                          <w:sz w:val="70"/>
                          <w:szCs w:val="70"/>
                          <w:lang w:val="ja-JP"/>
                          <w14:glow w14:rad="63500">
                            <w14:schemeClr w14:val="accent1">
                              <w14:alpha w14:val="60000"/>
                              <w14:satMod w14:val="175000"/>
                            </w14:schemeClr>
                          </w14:glow>
                        </w:rPr>
                        <w:t>法令</w:t>
                      </w:r>
                      <w:r w:rsidRPr="001E7146">
                        <w:rPr>
                          <w:color w:val="2A5010" w:themeColor="accent2" w:themeShade="80"/>
                          <w:sz w:val="70"/>
                          <w:szCs w:val="70"/>
                          <w:lang w:val="ja-JP"/>
                          <w14:glow w14:rad="63500">
                            <w14:schemeClr w14:val="accent1">
                              <w14:alpha w14:val="60000"/>
                              <w14:satMod w14:val="175000"/>
                            </w14:schemeClr>
                          </w14:glow>
                        </w:rPr>
                        <w:t>改正</w:t>
                      </w:r>
                      <w:r w:rsidRPr="001E7146">
                        <w:rPr>
                          <w:rFonts w:hint="eastAsia"/>
                          <w:color w:val="2A5010" w:themeColor="accent2" w:themeShade="80"/>
                          <w:sz w:val="70"/>
                          <w:szCs w:val="70"/>
                          <w:lang w:val="ja-JP"/>
                          <w14:glow w14:rad="63500">
                            <w14:schemeClr w14:val="accent1">
                              <w14:alpha w14:val="60000"/>
                              <w14:satMod w14:val="175000"/>
                            </w14:schemeClr>
                          </w14:glow>
                        </w:rPr>
                        <w:t>にゅーす</w:t>
                      </w:r>
                    </w:p>
                  </w:txbxContent>
                </v:textbox>
                <w10:wrap type="square" anchorx="margin"/>
              </v:shape>
            </w:pict>
          </mc:Fallback>
        </mc:AlternateContent>
      </w:r>
      <w:r w:rsidR="0075057B">
        <w:rPr>
          <w:color w:val="6B911C" w:themeColor="accent1" w:themeShade="BF"/>
          <w:sz w:val="72"/>
          <w:lang w:val="ja-JP"/>
          <w14:glow w14:rad="101600">
            <w14:schemeClr w14:val="bg1">
              <w14:alpha w14:val="40000"/>
            </w14:schemeClr>
          </w14:glow>
        </w:rPr>
        <w:tab/>
      </w:r>
      <w:r w:rsidR="007343F3" w:rsidRPr="007343F3">
        <w:rPr>
          <w:noProof/>
        </w:rPr>
        <w:t xml:space="preserve"> </w:t>
      </w:r>
    </w:p>
    <w:p w:rsidR="004C6580" w:rsidRPr="00374CC2" w:rsidRDefault="005F6667" w:rsidP="00374CC2">
      <w:pPr>
        <w:spacing w:line="140" w:lineRule="exact"/>
        <w:ind w:firstLineChars="100" w:firstLine="220"/>
        <w:rPr>
          <w:sz w:val="26"/>
          <w:szCs w:val="26"/>
        </w:rPr>
      </w:pPr>
      <w:r>
        <w:rPr>
          <w:noProof/>
          <w:sz w:val="22"/>
        </w:rPr>
        <mc:AlternateContent>
          <mc:Choice Requires="wpg">
            <w:drawing>
              <wp:anchor distT="0" distB="0" distL="114300" distR="114300" simplePos="0" relativeHeight="251805696" behindDoc="0" locked="0" layoutInCell="1" allowOverlap="1">
                <wp:simplePos x="0" y="0"/>
                <wp:positionH relativeFrom="column">
                  <wp:posOffset>879475</wp:posOffset>
                </wp:positionH>
                <wp:positionV relativeFrom="paragraph">
                  <wp:posOffset>5944499</wp:posOffset>
                </wp:positionV>
                <wp:extent cx="5667284" cy="914400"/>
                <wp:effectExtent l="0" t="38100" r="0" b="0"/>
                <wp:wrapNone/>
                <wp:docPr id="13" name="グループ化 13"/>
                <wp:cNvGraphicFramePr/>
                <a:graphic xmlns:a="http://schemas.openxmlformats.org/drawingml/2006/main">
                  <a:graphicData uri="http://schemas.microsoft.com/office/word/2010/wordprocessingGroup">
                    <wpg:wgp>
                      <wpg:cNvGrpSpPr/>
                      <wpg:grpSpPr>
                        <a:xfrm>
                          <a:off x="0" y="0"/>
                          <a:ext cx="5667284" cy="914400"/>
                          <a:chOff x="0" y="0"/>
                          <a:chExt cx="5667284" cy="914400"/>
                        </a:xfrm>
                      </wpg:grpSpPr>
                      <wps:wsp>
                        <wps:cNvPr id="25" name="テキスト ボックス 25"/>
                        <wps:cNvSpPr txBox="1"/>
                        <wps:spPr>
                          <a:xfrm>
                            <a:off x="0" y="51758"/>
                            <a:ext cx="5667284" cy="862642"/>
                          </a:xfrm>
                          <a:prstGeom prst="rect">
                            <a:avLst/>
                          </a:prstGeom>
                          <a:noFill/>
                          <a:ln w="6350">
                            <a:noFill/>
                          </a:ln>
                          <a:effectLst>
                            <a:glow rad="101600">
                              <a:schemeClr val="accent2">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E6775A" w:rsidRPr="005F6667" w:rsidRDefault="00E6775A" w:rsidP="00E6775A">
                              <w:pPr>
                                <w:spacing w:line="500" w:lineRule="exact"/>
                                <w:ind w:left="1120" w:hangingChars="350" w:hanging="1120"/>
                                <w:rPr>
                                  <w:rFonts w:ascii="HG丸ｺﾞｼｯｸM-PRO" w:eastAsia="HG丸ｺﾞｼｯｸM-PRO" w:hAnsi="HG丸ｺﾞｼｯｸM-PRO"/>
                                  <w:sz w:val="32"/>
                                  <w:szCs w:val="32"/>
                                  <w:highlight w:val="yellow"/>
                                </w:rPr>
                              </w:pPr>
                              <w:r w:rsidRPr="005F6667">
                                <w:rPr>
                                  <w:rFonts w:ascii="HG丸ｺﾞｼｯｸM-PRO" w:eastAsia="HG丸ｺﾞｼｯｸM-PRO" w:hAnsi="HG丸ｺﾞｼｯｸM-PRO" w:hint="eastAsia"/>
                                  <w:sz w:val="32"/>
                                  <w:szCs w:val="32"/>
                                  <w:highlight w:val="yellow"/>
                                </w:rPr>
                                <w:t>下見</w:t>
                              </w:r>
                              <w:r w:rsidRPr="005F6667">
                                <w:rPr>
                                  <w:rFonts w:ascii="HG丸ｺﾞｼｯｸM-PRO" w:eastAsia="HG丸ｺﾞｼｯｸM-PRO" w:hAnsi="HG丸ｺﾞｼｯｸM-PRO"/>
                                  <w:sz w:val="32"/>
                                  <w:szCs w:val="32"/>
                                  <w:highlight w:val="yellow"/>
                                </w:rPr>
                                <w:t>、</w:t>
                              </w:r>
                              <w:r w:rsidRPr="005F6667">
                                <w:rPr>
                                  <w:rFonts w:ascii="HG丸ｺﾞｼｯｸM-PRO" w:eastAsia="HG丸ｺﾞｼｯｸM-PRO" w:hAnsi="HG丸ｺﾞｼｯｸM-PRO" w:hint="eastAsia"/>
                                  <w:sz w:val="32"/>
                                  <w:szCs w:val="32"/>
                                  <w:highlight w:val="yellow"/>
                                </w:rPr>
                                <w:t xml:space="preserve">お見積もりの作成は  </w:t>
                              </w:r>
                              <w:r w:rsidR="005F6667">
                                <w:rPr>
                                  <w:rFonts w:ascii="HG丸ｺﾞｼｯｸM-PRO" w:eastAsia="HG丸ｺﾞｼｯｸM-PRO" w:hAnsi="HG丸ｺﾞｼｯｸM-PRO" w:hint="eastAsia"/>
                                  <w:sz w:val="32"/>
                                  <w:szCs w:val="32"/>
                                  <w:highlight w:val="yellow"/>
                                </w:rPr>
                                <w:t xml:space="preserve">　　</w:t>
                              </w:r>
                              <w:r w:rsidR="005F6667">
                                <w:rPr>
                                  <w:rFonts w:ascii="HG丸ｺﾞｼｯｸM-PRO" w:eastAsia="HG丸ｺﾞｼｯｸM-PRO" w:hAnsi="HG丸ｺﾞｼｯｸM-PRO"/>
                                  <w:sz w:val="32"/>
                                  <w:szCs w:val="32"/>
                                  <w:highlight w:val="yellow"/>
                                </w:rPr>
                                <w:t xml:space="preserve">　</w:t>
                              </w:r>
                              <w:r w:rsidRPr="005F6667">
                                <w:rPr>
                                  <w:rFonts w:ascii="HG丸ｺﾞｼｯｸM-PRO" w:eastAsia="HG丸ｺﾞｼｯｸM-PRO" w:hAnsi="HG丸ｺﾞｼｯｸM-PRO" w:hint="eastAsia"/>
                                  <w:sz w:val="32"/>
                                  <w:szCs w:val="32"/>
                                  <w:highlight w:val="yellow"/>
                                </w:rPr>
                                <w:t>で承ります！</w:t>
                              </w:r>
                            </w:p>
                            <w:p w:rsidR="00E6775A" w:rsidRPr="005F6667" w:rsidRDefault="00E6775A" w:rsidP="005F6667">
                              <w:pPr>
                                <w:spacing w:line="360" w:lineRule="exact"/>
                                <w:rPr>
                                  <w:rFonts w:ascii="HG丸ｺﾞｼｯｸM-PRO" w:eastAsia="HG丸ｺﾞｼｯｸM-PRO" w:hAnsi="HG丸ｺﾞｼｯｸM-PRO"/>
                                  <w:color w:val="0D0D0D" w:themeColor="text1" w:themeTint="F2"/>
                                  <w:sz w:val="32"/>
                                  <w:szCs w:val="32"/>
                                </w:rPr>
                              </w:pPr>
                              <w:r w:rsidRPr="005F6667">
                                <w:rPr>
                                  <w:rFonts w:ascii="HG丸ｺﾞｼｯｸM-PRO" w:eastAsia="HG丸ｺﾞｼｯｸM-PRO" w:hAnsi="HG丸ｺﾞｼｯｸM-PRO" w:hint="eastAsia"/>
                                  <w:sz w:val="32"/>
                                  <w:szCs w:val="32"/>
                                  <w:highlight w:val="yellow"/>
                                </w:rPr>
                                <w:t>詳しい内容や費用など、お気軽にお問い合わせください。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2242868" y="0"/>
                            <a:ext cx="1345721" cy="439947"/>
                          </a:xfrm>
                          <a:prstGeom prst="rect">
                            <a:avLst/>
                          </a:prstGeom>
                          <a:noFill/>
                          <a:ln>
                            <a:noFill/>
                          </a:ln>
                          <a:effectLst/>
                        </wps:spPr>
                        <wps:txbx>
                          <w:txbxContent>
                            <w:p w:rsidR="005F6667" w:rsidRPr="005F6667" w:rsidRDefault="005F6667" w:rsidP="005F6667">
                              <w:pPr>
                                <w:spacing w:line="240" w:lineRule="auto"/>
                                <w:jc w:val="center"/>
                                <w:rPr>
                                  <w:b/>
                                  <w:noProof/>
                                  <w:color w:val="C42F1A"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F6667">
                                <w:rPr>
                                  <w:rFonts w:hint="eastAsia"/>
                                  <w:b/>
                                  <w:noProof/>
                                  <w:color w:val="C42F1A"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無料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anchor>
            </w:drawing>
          </mc:Choice>
          <mc:Fallback>
            <w:pict>
              <v:group id="グループ化 13" o:spid="_x0000_s1028" style="position:absolute;left:0;text-align:left;margin-left:69.25pt;margin-top:468.05pt;width:446.25pt;height:1in;z-index:251805696" coordsize="5667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">
                <v:shape id="テキスト ボックス 25" o:spid="_x0000_s1029" type="#_x0000_t202" style="position:absolute;top:517;width:56672;height:8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E6775A" w:rsidRPr="005F6667" w:rsidRDefault="00E6775A" w:rsidP="00E6775A">
                        <w:pPr>
                          <w:spacing w:line="500" w:lineRule="exact"/>
                          <w:ind w:left="1120" w:hangingChars="350" w:hanging="1120"/>
                          <w:rPr>
                            <w:rFonts w:ascii="HG丸ｺﾞｼｯｸM-PRO" w:eastAsia="HG丸ｺﾞｼｯｸM-PRO" w:hAnsi="HG丸ｺﾞｼｯｸM-PRO"/>
                            <w:sz w:val="32"/>
                            <w:szCs w:val="32"/>
                            <w:highlight w:val="yellow"/>
                          </w:rPr>
                        </w:pPr>
                        <w:r w:rsidRPr="005F6667">
                          <w:rPr>
                            <w:rFonts w:ascii="HG丸ｺﾞｼｯｸM-PRO" w:eastAsia="HG丸ｺﾞｼｯｸM-PRO" w:hAnsi="HG丸ｺﾞｼｯｸM-PRO" w:hint="eastAsia"/>
                            <w:sz w:val="32"/>
                            <w:szCs w:val="32"/>
                            <w:highlight w:val="yellow"/>
                          </w:rPr>
                          <w:t>下見</w:t>
                        </w:r>
                        <w:r w:rsidRPr="005F6667">
                          <w:rPr>
                            <w:rFonts w:ascii="HG丸ｺﾞｼｯｸM-PRO" w:eastAsia="HG丸ｺﾞｼｯｸM-PRO" w:hAnsi="HG丸ｺﾞｼｯｸM-PRO"/>
                            <w:sz w:val="32"/>
                            <w:szCs w:val="32"/>
                            <w:highlight w:val="yellow"/>
                          </w:rPr>
                          <w:t>、</w:t>
                        </w:r>
                        <w:r w:rsidRPr="005F6667">
                          <w:rPr>
                            <w:rFonts w:ascii="HG丸ｺﾞｼｯｸM-PRO" w:eastAsia="HG丸ｺﾞｼｯｸM-PRO" w:hAnsi="HG丸ｺﾞｼｯｸM-PRO" w:hint="eastAsia"/>
                            <w:sz w:val="32"/>
                            <w:szCs w:val="32"/>
                            <w:highlight w:val="yellow"/>
                          </w:rPr>
                          <w:t xml:space="preserve">お見積もりの作成は  </w:t>
                        </w:r>
                        <w:r w:rsidR="005F6667">
                          <w:rPr>
                            <w:rFonts w:ascii="HG丸ｺﾞｼｯｸM-PRO" w:eastAsia="HG丸ｺﾞｼｯｸM-PRO" w:hAnsi="HG丸ｺﾞｼｯｸM-PRO" w:hint="eastAsia"/>
                            <w:sz w:val="32"/>
                            <w:szCs w:val="32"/>
                            <w:highlight w:val="yellow"/>
                          </w:rPr>
                          <w:t xml:space="preserve">　　</w:t>
                        </w:r>
                        <w:r w:rsidR="005F6667">
                          <w:rPr>
                            <w:rFonts w:ascii="HG丸ｺﾞｼｯｸM-PRO" w:eastAsia="HG丸ｺﾞｼｯｸM-PRO" w:hAnsi="HG丸ｺﾞｼｯｸM-PRO"/>
                            <w:sz w:val="32"/>
                            <w:szCs w:val="32"/>
                            <w:highlight w:val="yellow"/>
                          </w:rPr>
                          <w:t xml:space="preserve">　</w:t>
                        </w:r>
                        <w:r w:rsidRPr="005F6667">
                          <w:rPr>
                            <w:rFonts w:ascii="HG丸ｺﾞｼｯｸM-PRO" w:eastAsia="HG丸ｺﾞｼｯｸM-PRO" w:hAnsi="HG丸ｺﾞｼｯｸM-PRO" w:hint="eastAsia"/>
                            <w:sz w:val="32"/>
                            <w:szCs w:val="32"/>
                            <w:highlight w:val="yellow"/>
                          </w:rPr>
                          <w:t>で承ります！</w:t>
                        </w:r>
                      </w:p>
                      <w:p w:rsidR="00E6775A" w:rsidRPr="005F6667" w:rsidRDefault="00E6775A" w:rsidP="005F6667">
                        <w:pPr>
                          <w:spacing w:line="360" w:lineRule="exact"/>
                          <w:rPr>
                            <w:rFonts w:ascii="HG丸ｺﾞｼｯｸM-PRO" w:eastAsia="HG丸ｺﾞｼｯｸM-PRO" w:hAnsi="HG丸ｺﾞｼｯｸM-PRO"/>
                            <w:color w:val="0D0D0D" w:themeColor="text1" w:themeTint="F2"/>
                            <w:sz w:val="32"/>
                            <w:szCs w:val="32"/>
                          </w:rPr>
                        </w:pPr>
                        <w:r w:rsidRPr="005F6667">
                          <w:rPr>
                            <w:rFonts w:ascii="HG丸ｺﾞｼｯｸM-PRO" w:eastAsia="HG丸ｺﾞｼｯｸM-PRO" w:hAnsi="HG丸ｺﾞｼｯｸM-PRO" w:hint="eastAsia"/>
                            <w:sz w:val="32"/>
                            <w:szCs w:val="32"/>
                            <w:highlight w:val="yellow"/>
                          </w:rPr>
                          <w:t>詳しい内容や費用など、お気軽にお問い合わせください。</w:t>
                        </w:r>
                      </w:p>
                    </w:txbxContent>
                  </v:textbox>
                </v:shape>
                <v:shape id="テキスト ボックス 12" o:spid="_x0000_s1030" type="#_x0000_t202" style="position:absolute;left:22428;width:13457;height:4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uJMIA&#10;AADbAAAADwAAAGRycy9kb3ducmV2LnhtbERPS2vCQBC+C/6HZQRvulEwlOgqUbAtvfhEPI7ZMQlm&#10;Z0N2q6m/vlsoeJuP7zmzRWsqcafGlZYVjIYRCOLM6pJzBcfDevAGwnlkjZVlUvBDDhbzbmeGibYP&#10;3tF973MRQtglqKDwvk6kdFlBBt3Q1sSBu9rGoA+wyaVu8BHCTSXHURRLgyWHhgJrWhWU3fbfRsGz&#10;dOnHdrP0l+Xk/B5tv2J3SmOl+r02nYLw1PqX+N/9qcP8Mfz9E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y4kwgAAANsAAAAPAAAAAAAAAAAAAAAAAJgCAABkcnMvZG93&#10;bnJldi54bWxQSwUGAAAAAAQABAD1AAAAhwMAAAAA&#10;" filled="f" stroked="f">
                  <v:fill o:detectmouseclick="t"/>
                  <v:textbox inset="5.85pt,.7pt,5.85pt,.7pt">
                    <w:txbxContent>
                      <w:p w:rsidR="005F6667" w:rsidRPr="005F6667" w:rsidRDefault="005F6667" w:rsidP="005F6667">
                        <w:pPr>
                          <w:spacing w:line="240" w:lineRule="auto"/>
                          <w:jc w:val="center"/>
                          <w:rPr>
                            <w:rFonts w:hint="eastAsia"/>
                            <w:b/>
                            <w:noProof/>
                            <w:color w:val="C42F1A"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F6667">
                          <w:rPr>
                            <w:rFonts w:hint="eastAsia"/>
                            <w:b/>
                            <w:noProof/>
                            <w:color w:val="C42F1A"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無料</w:t>
                        </w:r>
                      </w:p>
                    </w:txbxContent>
                  </v:textbox>
                </v:shape>
              </v:group>
            </w:pict>
          </mc:Fallback>
        </mc:AlternateContent>
      </w:r>
      <w:r w:rsidR="00374CC2">
        <w:rPr>
          <w:noProof/>
          <w:sz w:val="22"/>
        </w:rPr>
        <mc:AlternateContent>
          <mc:Choice Requires="wps">
            <w:drawing>
              <wp:anchor distT="0" distB="0" distL="114300" distR="114300" simplePos="0" relativeHeight="251771904" behindDoc="0" locked="0" layoutInCell="1" allowOverlap="1" wp14:anchorId="131ED1A3" wp14:editId="205D0620">
                <wp:simplePos x="0" y="0"/>
                <wp:positionH relativeFrom="column">
                  <wp:posOffset>-59055</wp:posOffset>
                </wp:positionH>
                <wp:positionV relativeFrom="paragraph">
                  <wp:posOffset>76835</wp:posOffset>
                </wp:positionV>
                <wp:extent cx="6964680" cy="3257"/>
                <wp:effectExtent l="0" t="0" r="26670" b="34925"/>
                <wp:wrapNone/>
                <wp:docPr id="8" name="直線コネクタ 8"/>
                <wp:cNvGraphicFramePr/>
                <a:graphic xmlns:a="http://schemas.openxmlformats.org/drawingml/2006/main">
                  <a:graphicData uri="http://schemas.microsoft.com/office/word/2010/wordprocessingShape">
                    <wps:wsp>
                      <wps:cNvCnPr/>
                      <wps:spPr>
                        <a:xfrm>
                          <a:off x="0" y="0"/>
                          <a:ext cx="6964680" cy="32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AB0973" id="直線コネクタ 8"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6.05pt" to="543.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" strokecolor="#90c226 [3204]" strokeweight="1pt">
                <v:stroke endcap="round"/>
              </v:line>
            </w:pict>
          </mc:Fallback>
        </mc:AlternateContent>
      </w:r>
      <w:r w:rsidR="00374CC2">
        <w:rPr>
          <w:noProof/>
          <w:sz w:val="22"/>
        </w:rPr>
        <mc:AlternateContent>
          <mc:Choice Requires="wps">
            <w:drawing>
              <wp:anchor distT="0" distB="0" distL="114300" distR="114300" simplePos="0" relativeHeight="251795456" behindDoc="0" locked="0" layoutInCell="1" allowOverlap="1" wp14:anchorId="2BC0BE09" wp14:editId="1C4732E4">
                <wp:simplePos x="0" y="0"/>
                <wp:positionH relativeFrom="column">
                  <wp:posOffset>-102235</wp:posOffset>
                </wp:positionH>
                <wp:positionV relativeFrom="paragraph">
                  <wp:posOffset>155839</wp:posOffset>
                </wp:positionV>
                <wp:extent cx="7150735" cy="5825490"/>
                <wp:effectExtent l="0" t="0" r="0" b="381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7150735" cy="5825490"/>
                        </a:xfrm>
                        <a:prstGeom prst="rect">
                          <a:avLst/>
                        </a:prstGeom>
                        <a:noFill/>
                        <a:ln w="6350">
                          <a:noFill/>
                        </a:ln>
                        <a:effectLst/>
                      </wps:spPr>
                      <wps:txbx>
                        <w:txbxContent>
                          <w:p w:rsidR="005B2AA8" w:rsidRPr="005B2AA8" w:rsidRDefault="00160463" w:rsidP="00944B76">
                            <w:pPr>
                              <w:rPr>
                                <w:rFonts w:ascii="HGP創英角ｺﾞｼｯｸUB" w:eastAsia="HGP創英角ｺﾞｼｯｸUB" w:hAnsi="HGP創英角ｺﾞｼｯｸUB" w:cs="Meiryo UI"/>
                                <w:color w:val="000000" w:themeColor="text1"/>
                                <w:sz w:val="38"/>
                                <w:szCs w:val="3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2AA8">
                              <w:rPr>
                                <w:rFonts w:ascii="HGP創英角ｺﾞｼｯｸUB" w:eastAsia="HGP創英角ｺﾞｼｯｸUB" w:hAnsi="HGP創英角ｺﾞｼｯｸUB" w:cs="Meiryo UI" w:hint="eastAsia"/>
                                <w:color w:val="000000" w:themeColor="text1"/>
                                <w:sz w:val="38"/>
                                <w:szCs w:val="3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ナフタレン</w:t>
                            </w:r>
                            <w:r w:rsidRPr="005B2AA8">
                              <w:rPr>
                                <w:rFonts w:ascii="HGP創英角ｺﾞｼｯｸUB" w:eastAsia="HGP創英角ｺﾞｼｯｸUB" w:hAnsi="HGP創英角ｺﾞｼｯｸUB" w:cs="Meiryo UI"/>
                                <w:color w:val="000000" w:themeColor="text1"/>
                                <w:sz w:val="38"/>
                                <w:szCs w:val="3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及びリフラクトリーセラミックファイバーが特定化学物質に</w:t>
                            </w:r>
                            <w:r w:rsidR="009B1DD4">
                              <w:rPr>
                                <w:rFonts w:ascii="HGP創英角ｺﾞｼｯｸUB" w:eastAsia="HGP創英角ｺﾞｼｯｸUB" w:hAnsi="HGP創英角ｺﾞｼｯｸUB" w:cs="Meiryo UI" w:hint="eastAsia"/>
                                <w:color w:val="000000" w:themeColor="text1"/>
                                <w:sz w:val="38"/>
                                <w:szCs w:val="3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2AA8">
                              <w:rPr>
                                <w:rFonts w:ascii="HGP創英角ｺﾞｼｯｸUB" w:eastAsia="HGP創英角ｺﾞｼｯｸUB" w:hAnsi="HGP創英角ｺﾞｼｯｸUB" w:cs="Meiryo UI"/>
                                <w:color w:val="000000" w:themeColor="text1"/>
                                <w:sz w:val="38"/>
                                <w:szCs w:val="3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追加されました</w:t>
                            </w:r>
                            <w:r w:rsidR="005B2AA8" w:rsidRPr="005B2AA8">
                              <w:rPr>
                                <w:rFonts w:ascii="HGP創英角ｺﾞｼｯｸUB" w:eastAsia="HGP創英角ｺﾞｼｯｸUB" w:hAnsi="HGP創英角ｺﾞｼｯｸUB" w:cs="Meiryo UI" w:hint="eastAsia"/>
                                <w:color w:val="000000" w:themeColor="text1"/>
                                <w:sz w:val="38"/>
                                <w:szCs w:val="3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B2AA8" w:rsidRPr="005B2AA8">
                              <w:rPr>
                                <w:rFonts w:ascii="HGP創英角ｺﾞｼｯｸUB" w:eastAsia="HGP創英角ｺﾞｼｯｸUB" w:hAnsi="HGP創英角ｺﾞｼｯｸUB" w:cs="Meiryo UI"/>
                                <w:color w:val="000000" w:themeColor="text1"/>
                                <w:sz w:val="38"/>
                                <w:szCs w:val="3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B2AA8" w:rsidRPr="005B2AA8">
                              <w:rPr>
                                <w:rFonts w:ascii="HGP創英角ｺﾞｼｯｸUB" w:eastAsia="HGP創英角ｺﾞｼｯｸUB" w:hAnsi="HGP創英角ｺﾞｼｯｸUB" w:cs="Meiryo UI" w:hint="eastAsia"/>
                                <w:color w:val="000000" w:themeColor="text1"/>
                                <w:sz w:val="38"/>
                                <w:szCs w:val="3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平成</w:t>
                            </w:r>
                            <w:r w:rsidR="005B2AA8" w:rsidRPr="005B2AA8">
                              <w:rPr>
                                <w:rFonts w:ascii="HGP創英角ｺﾞｼｯｸUB" w:eastAsia="HGP創英角ｺﾞｼｯｸUB" w:hAnsi="HGP創英角ｺﾞｼｯｸUB" w:cs="Meiryo UI"/>
                                <w:color w:val="000000" w:themeColor="text1"/>
                                <w:sz w:val="38"/>
                                <w:szCs w:val="3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27年11月1日</w:t>
                            </w:r>
                            <w:r w:rsidR="005B2AA8" w:rsidRPr="005B2AA8">
                              <w:rPr>
                                <w:rFonts w:ascii="HGP創英角ｺﾞｼｯｸUB" w:eastAsia="HGP創英角ｺﾞｼｯｸUB" w:hAnsi="HGP創英角ｺﾞｼｯｸUB" w:cs="Meiryo UI" w:hint="eastAsia"/>
                                <w:color w:val="000000" w:themeColor="text1"/>
                                <w:sz w:val="38"/>
                                <w:szCs w:val="3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B2AA8" w:rsidRPr="005B2AA8">
                              <w:rPr>
                                <w:rFonts w:ascii="HGP創英角ｺﾞｼｯｸUB" w:eastAsia="HGP創英角ｺﾞｼｯｸUB" w:hAnsi="HGP創英角ｺﾞｼｯｸUB" w:cs="Meiryo UI"/>
                                <w:color w:val="000000" w:themeColor="text1"/>
                                <w:sz w:val="38"/>
                                <w:szCs w:val="3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施行）</w:t>
                            </w:r>
                          </w:p>
                          <w:p w:rsidR="00160463" w:rsidRDefault="00160463" w:rsidP="005B2AA8">
                            <w:pPr>
                              <w:spacing w:before="240"/>
                              <w:ind w:firstLineChars="100" w:firstLine="300"/>
                              <w:rPr>
                                <w:rFonts w:ascii="HGP創英角ｺﾞｼｯｸUB" w:eastAsia="HGP創英角ｺﾞｼｯｸUB" w:hAnsi="HGP創英角ｺﾞｼｯｸUB" w:cs="Meiryo UI"/>
                                <w:color w:val="000000" w:themeColor="text1"/>
                                <w:sz w:val="30"/>
                                <w:szCs w:val="30"/>
                                <w14:textOutline w14:w="0" w14:cap="flat" w14:cmpd="sng" w14:algn="ctr">
                                  <w14:noFill/>
                                  <w14:prstDash w14:val="solid"/>
                                  <w14:round/>
                                </w14:textOutline>
                              </w:rPr>
                            </w:pPr>
                            <w:r w:rsidRPr="00374CC2">
                              <w:rPr>
                                <w:rFonts w:ascii="HGP創英角ｺﾞｼｯｸUB" w:eastAsia="HGP創英角ｺﾞｼｯｸUB" w:hAnsi="HGP創英角ｺﾞｼｯｸUB" w:cs="Meiryo UI" w:hint="eastAsia"/>
                                <w:color w:val="C42F1A" w:themeColor="accent5"/>
                                <w:sz w:val="30"/>
                                <w:szCs w:val="30"/>
                                <w14:textOutline w14:w="0" w14:cap="flat" w14:cmpd="sng" w14:algn="ctr">
                                  <w14:noFill/>
                                  <w14:prstDash w14:val="solid"/>
                                  <w14:round/>
                                </w14:textOutline>
                              </w:rPr>
                              <w:t>作業主任者</w:t>
                            </w:r>
                            <w:r w:rsidRPr="00374CC2">
                              <w:rPr>
                                <w:rFonts w:ascii="HGP創英角ｺﾞｼｯｸUB" w:eastAsia="HGP創英角ｺﾞｼｯｸUB" w:hAnsi="HGP創英角ｺﾞｼｯｸUB" w:cs="Meiryo UI"/>
                                <w:color w:val="C42F1A" w:themeColor="accent5"/>
                                <w:sz w:val="30"/>
                                <w:szCs w:val="30"/>
                                <w14:textOutline w14:w="0" w14:cap="flat" w14:cmpd="sng" w14:algn="ctr">
                                  <w14:noFill/>
                                  <w14:prstDash w14:val="solid"/>
                                  <w14:round/>
                                </w14:textOutline>
                              </w:rPr>
                              <w:t>の選任</w:t>
                            </w:r>
                            <w:r w:rsidRPr="005B2AA8">
                              <w:rPr>
                                <w:rFonts w:ascii="HGP創英角ｺﾞｼｯｸUB" w:eastAsia="HGP創英角ｺﾞｼｯｸUB" w:hAnsi="HGP創英角ｺﾞｼｯｸUB" w:cs="Meiryo UI" w:hint="eastAsia"/>
                                <w:color w:val="000000" w:themeColor="text1"/>
                                <w:sz w:val="30"/>
                                <w:szCs w:val="30"/>
                                <w14:textOutline w14:w="0" w14:cap="flat" w14:cmpd="sng" w14:algn="ctr">
                                  <w14:noFill/>
                                  <w14:prstDash w14:val="solid"/>
                                  <w14:round/>
                                </w14:textOutline>
                              </w:rPr>
                              <w:t>、</w:t>
                            </w:r>
                            <w:r w:rsidRPr="00374CC2">
                              <w:rPr>
                                <w:rFonts w:ascii="HGP創英角ｺﾞｼｯｸUB" w:eastAsia="HGP創英角ｺﾞｼｯｸUB" w:hAnsi="HGP創英角ｺﾞｼｯｸUB" w:cs="Meiryo UI"/>
                                <w:color w:val="C42F1A" w:themeColor="accent5"/>
                                <w:sz w:val="30"/>
                                <w:szCs w:val="30"/>
                                <w14:textOutline w14:w="0" w14:cap="flat" w14:cmpd="sng" w14:algn="ctr">
                                  <w14:noFill/>
                                  <w14:prstDash w14:val="solid"/>
                                  <w14:round/>
                                </w14:textOutline>
                              </w:rPr>
                              <w:t>作業環境測定の実施</w:t>
                            </w:r>
                            <w:r w:rsidRPr="005B2AA8">
                              <w:rPr>
                                <w:rFonts w:ascii="HGP創英角ｺﾞｼｯｸUB" w:eastAsia="HGP創英角ｺﾞｼｯｸUB" w:hAnsi="HGP創英角ｺﾞｼｯｸUB" w:cs="Meiryo UI"/>
                                <w:color w:val="000000" w:themeColor="text1"/>
                                <w:sz w:val="30"/>
                                <w:szCs w:val="30"/>
                                <w14:textOutline w14:w="0" w14:cap="flat" w14:cmpd="sng" w14:algn="ctr">
                                  <w14:noFill/>
                                  <w14:prstDash w14:val="solid"/>
                                  <w14:round/>
                                </w14:textOutline>
                              </w:rPr>
                              <w:t>、</w:t>
                            </w:r>
                            <w:r w:rsidRPr="00374CC2">
                              <w:rPr>
                                <w:rFonts w:ascii="HGP創英角ｺﾞｼｯｸUB" w:eastAsia="HGP創英角ｺﾞｼｯｸUB" w:hAnsi="HGP創英角ｺﾞｼｯｸUB" w:cs="Meiryo UI"/>
                                <w:color w:val="C42F1A" w:themeColor="accent5"/>
                                <w:sz w:val="30"/>
                                <w:szCs w:val="30"/>
                                <w14:textOutline w14:w="0" w14:cap="flat" w14:cmpd="sng" w14:algn="ctr">
                                  <w14:noFill/>
                                  <w14:prstDash w14:val="solid"/>
                                  <w14:round/>
                                </w14:textOutline>
                              </w:rPr>
                              <w:t>特殊健康診断</w:t>
                            </w:r>
                            <w:r w:rsidRPr="00374CC2">
                              <w:rPr>
                                <w:rFonts w:ascii="HGP創英角ｺﾞｼｯｸUB" w:eastAsia="HGP創英角ｺﾞｼｯｸUB" w:hAnsi="HGP創英角ｺﾞｼｯｸUB" w:cs="Meiryo UI" w:hint="eastAsia"/>
                                <w:color w:val="C42F1A" w:themeColor="accent5"/>
                                <w:sz w:val="30"/>
                                <w:szCs w:val="30"/>
                                <w14:textOutline w14:w="0" w14:cap="flat" w14:cmpd="sng" w14:algn="ctr">
                                  <w14:noFill/>
                                  <w14:prstDash w14:val="solid"/>
                                  <w14:round/>
                                </w14:textOutline>
                              </w:rPr>
                              <w:t>（</w:t>
                            </w:r>
                            <w:r w:rsidRPr="00374CC2">
                              <w:rPr>
                                <w:rFonts w:ascii="HGP創英角ｺﾞｼｯｸUB" w:eastAsia="HGP創英角ｺﾞｼｯｸUB" w:hAnsi="HGP創英角ｺﾞｼｯｸUB" w:cs="Meiryo UI"/>
                                <w:color w:val="C42F1A" w:themeColor="accent5"/>
                                <w:sz w:val="30"/>
                                <w:szCs w:val="30"/>
                                <w14:textOutline w14:w="0" w14:cap="flat" w14:cmpd="sng" w14:algn="ctr">
                                  <w14:noFill/>
                                  <w14:prstDash w14:val="solid"/>
                                  <w14:round/>
                                </w14:textOutline>
                              </w:rPr>
                              <w:t>配置転換後</w:t>
                            </w:r>
                            <w:r w:rsidRPr="00374CC2">
                              <w:rPr>
                                <w:rFonts w:ascii="HGP創英角ｺﾞｼｯｸUB" w:eastAsia="HGP創英角ｺﾞｼｯｸUB" w:hAnsi="HGP創英角ｺﾞｼｯｸUB" w:cs="Meiryo UI" w:hint="eastAsia"/>
                                <w:color w:val="C42F1A" w:themeColor="accent5"/>
                                <w:sz w:val="30"/>
                                <w:szCs w:val="30"/>
                                <w14:textOutline w14:w="0" w14:cap="flat" w14:cmpd="sng" w14:algn="ctr">
                                  <w14:noFill/>
                                  <w14:prstDash w14:val="solid"/>
                                  <w14:round/>
                                </w14:textOutline>
                              </w:rPr>
                              <w:t>のもの</w:t>
                            </w:r>
                            <w:r w:rsidRPr="00374CC2">
                              <w:rPr>
                                <w:rFonts w:ascii="HGP創英角ｺﾞｼｯｸUB" w:eastAsia="HGP創英角ｺﾞｼｯｸUB" w:hAnsi="HGP創英角ｺﾞｼｯｸUB" w:cs="Meiryo UI"/>
                                <w:color w:val="C42F1A" w:themeColor="accent5"/>
                                <w:sz w:val="30"/>
                                <w:szCs w:val="30"/>
                                <w14:textOutline w14:w="0" w14:cap="flat" w14:cmpd="sng" w14:algn="ctr">
                                  <w14:noFill/>
                                  <w14:prstDash w14:val="solid"/>
                                  <w14:round/>
                                </w14:textOutline>
                              </w:rPr>
                              <w:t>を</w:t>
                            </w:r>
                            <w:r w:rsidRPr="00374CC2">
                              <w:rPr>
                                <w:rFonts w:ascii="HGP創英角ｺﾞｼｯｸUB" w:eastAsia="HGP創英角ｺﾞｼｯｸUB" w:hAnsi="HGP創英角ｺﾞｼｯｸUB" w:cs="Meiryo UI" w:hint="eastAsia"/>
                                <w:color w:val="C42F1A" w:themeColor="accent5"/>
                                <w:sz w:val="30"/>
                                <w:szCs w:val="30"/>
                                <w14:textOutline w14:w="0" w14:cap="flat" w14:cmpd="sng" w14:algn="ctr">
                                  <w14:noFill/>
                                  <w14:prstDash w14:val="solid"/>
                                  <w14:round/>
                                </w14:textOutline>
                              </w:rPr>
                              <w:t>含む</w:t>
                            </w:r>
                            <w:r w:rsidRPr="00374CC2">
                              <w:rPr>
                                <w:rFonts w:ascii="HGP創英角ｺﾞｼｯｸUB" w:eastAsia="HGP創英角ｺﾞｼｯｸUB" w:hAnsi="HGP創英角ｺﾞｼｯｸUB" w:cs="Meiryo UI"/>
                                <w:color w:val="C42F1A" w:themeColor="accent5"/>
                                <w:sz w:val="30"/>
                                <w:szCs w:val="30"/>
                                <w14:textOutline w14:w="0" w14:cap="flat" w14:cmpd="sng" w14:algn="ctr">
                                  <w14:noFill/>
                                  <w14:prstDash w14:val="solid"/>
                                  <w14:round/>
                                </w14:textOutline>
                              </w:rPr>
                              <w:t>）の実施</w:t>
                            </w:r>
                            <w:r w:rsidRPr="005B2AA8">
                              <w:rPr>
                                <w:rFonts w:ascii="HGP創英角ｺﾞｼｯｸUB" w:eastAsia="HGP創英角ｺﾞｼｯｸUB" w:hAnsi="HGP創英角ｺﾞｼｯｸUB" w:cs="Meiryo UI"/>
                                <w:color w:val="000000" w:themeColor="text1"/>
                                <w:sz w:val="30"/>
                                <w:szCs w:val="30"/>
                                <w14:textOutline w14:w="0" w14:cap="flat" w14:cmpd="sng" w14:algn="ctr">
                                  <w14:noFill/>
                                  <w14:prstDash w14:val="solid"/>
                                  <w14:round/>
                                </w14:textOutline>
                              </w:rPr>
                              <w:t>が義務となります。</w:t>
                            </w:r>
                            <w:r w:rsidR="005B2AA8" w:rsidRPr="005B2AA8">
                              <w:rPr>
                                <w:rFonts w:ascii="HGP創英角ｺﾞｼｯｸUB" w:eastAsia="HGP創英角ｺﾞｼｯｸUB" w:hAnsi="HGP創英角ｺﾞｼｯｸUB" w:cs="Meiryo UI" w:hint="eastAsia"/>
                                <w:color w:val="000000" w:themeColor="text1"/>
                                <w:sz w:val="30"/>
                                <w:szCs w:val="30"/>
                                <w14:textOutline w14:w="0" w14:cap="flat" w14:cmpd="sng" w14:algn="ctr">
                                  <w14:noFill/>
                                  <w14:prstDash w14:val="solid"/>
                                  <w14:round/>
                                </w14:textOutline>
                              </w:rPr>
                              <w:t>また</w:t>
                            </w:r>
                            <w:r w:rsidR="009B2675">
                              <w:rPr>
                                <w:rFonts w:ascii="HGP創英角ｺﾞｼｯｸUB" w:eastAsia="HGP創英角ｺﾞｼｯｸUB" w:hAnsi="HGP創英角ｺﾞｼｯｸUB" w:cs="Meiryo UI" w:hint="eastAsia"/>
                                <w:color w:val="000000" w:themeColor="text1"/>
                                <w:sz w:val="30"/>
                                <w:szCs w:val="30"/>
                                <w14:textOutline w14:w="0" w14:cap="flat" w14:cmpd="sng" w14:algn="ctr">
                                  <w14:noFill/>
                                  <w14:prstDash w14:val="solid"/>
                                  <w14:round/>
                                </w14:textOutline>
                              </w:rPr>
                              <w:t>、</w:t>
                            </w:r>
                            <w:r w:rsidR="005B2AA8" w:rsidRPr="005B2AA8">
                              <w:rPr>
                                <w:rFonts w:ascii="HGP創英角ｺﾞｼｯｸUB" w:eastAsia="HGP創英角ｺﾞｼｯｸUB" w:hAnsi="HGP創英角ｺﾞｼｯｸUB" w:cs="Meiryo UI"/>
                                <w:color w:val="000000" w:themeColor="text1"/>
                                <w:sz w:val="30"/>
                                <w:szCs w:val="30"/>
                                <w14:textOutline w14:w="0" w14:cap="flat" w14:cmpd="sng" w14:algn="ctr">
                                  <w14:noFill/>
                                  <w14:prstDash w14:val="solid"/>
                                  <w14:round/>
                                </w14:textOutline>
                              </w:rPr>
                              <w:t>これらの物質</w:t>
                            </w:r>
                            <w:r w:rsidR="009B2675">
                              <w:rPr>
                                <w:rFonts w:ascii="HGP創英角ｺﾞｼｯｸUB" w:eastAsia="HGP創英角ｺﾞｼｯｸUB" w:hAnsi="HGP創英角ｺﾞｼｯｸUB" w:cs="Meiryo UI" w:hint="eastAsia"/>
                                <w:color w:val="000000" w:themeColor="text1"/>
                                <w:sz w:val="30"/>
                                <w:szCs w:val="30"/>
                                <w14:textOutline w14:w="0" w14:cap="flat" w14:cmpd="sng" w14:algn="ctr">
                                  <w14:noFill/>
                                  <w14:prstDash w14:val="solid"/>
                                  <w14:round/>
                                </w14:textOutline>
                              </w:rPr>
                              <w:t>を</w:t>
                            </w:r>
                            <w:r w:rsidR="009B2675" w:rsidRPr="00BA4CC5">
                              <w:rPr>
                                <w:rFonts w:ascii="HGP創英角ｺﾞｼｯｸUB" w:eastAsia="HGP創英角ｺﾞｼｯｸUB" w:hAnsi="HGP創英角ｺﾞｼｯｸUB" w:cs="Meiryo UI" w:hint="eastAsia"/>
                                <w:color w:val="C42F1A" w:themeColor="accent5"/>
                                <w:sz w:val="30"/>
                                <w:szCs w:val="30"/>
                                <w14:textOutline w14:w="0" w14:cap="flat" w14:cmpd="sng" w14:algn="ctr">
                                  <w14:noFill/>
                                  <w14:prstDash w14:val="solid"/>
                                  <w14:round/>
                                </w14:textOutline>
                              </w:rPr>
                              <w:t>重量</w:t>
                            </w:r>
                            <w:r w:rsidR="00374CC2" w:rsidRPr="00BA4CC5">
                              <w:rPr>
                                <w:rFonts w:ascii="HGP創英角ｺﾞｼｯｸUB" w:eastAsia="HGP創英角ｺﾞｼｯｸUB" w:hAnsi="HGP創英角ｺﾞｼｯｸUB" w:cs="Meiryo UI" w:hint="eastAsia"/>
                                <w:color w:val="C42F1A" w:themeColor="accent5"/>
                                <w:sz w:val="30"/>
                                <w:szCs w:val="30"/>
                                <w14:textOutline w14:w="0" w14:cap="flat" w14:cmpd="sng" w14:algn="ctr">
                                  <w14:noFill/>
                                  <w14:prstDash w14:val="solid"/>
                                  <w14:round/>
                                </w14:textOutline>
                              </w:rPr>
                              <w:t>の</w:t>
                            </w:r>
                            <w:r w:rsidR="00374CC2" w:rsidRPr="00BA4CC5">
                              <w:rPr>
                                <w:rFonts w:ascii="HGP創英角ｺﾞｼｯｸUB" w:eastAsia="HGP創英角ｺﾞｼｯｸUB" w:hAnsi="HGP創英角ｺﾞｼｯｸUB" w:cs="Meiryo UI"/>
                                <w:color w:val="C42F1A" w:themeColor="accent5"/>
                                <w:sz w:val="30"/>
                                <w:szCs w:val="30"/>
                                <w14:textOutline w14:w="0" w14:cap="flat" w14:cmpd="sng" w14:algn="ctr">
                                  <w14:noFill/>
                                  <w14:prstDash w14:val="solid"/>
                                  <w14:round/>
                                </w14:textOutline>
                              </w:rPr>
                              <w:t>1</w:t>
                            </w:r>
                            <w:r w:rsidR="009B2675" w:rsidRPr="00BA4CC5">
                              <w:rPr>
                                <w:rFonts w:ascii="HGP創英角ｺﾞｼｯｸUB" w:eastAsia="HGP創英角ｺﾞｼｯｸUB" w:hAnsi="HGP創英角ｺﾞｼｯｸUB" w:cs="Meiryo UI" w:hint="eastAsia"/>
                                <w:color w:val="C42F1A" w:themeColor="accent5"/>
                                <w:sz w:val="30"/>
                                <w:szCs w:val="30"/>
                                <w14:textOutline w14:w="0" w14:cap="flat" w14:cmpd="sng" w14:algn="ctr">
                                  <w14:noFill/>
                                  <w14:prstDash w14:val="solid"/>
                                  <w14:round/>
                                </w14:textOutline>
                              </w:rPr>
                              <w:t>％を超えて</w:t>
                            </w:r>
                            <w:r w:rsidR="009B2675" w:rsidRPr="009B2675">
                              <w:rPr>
                                <w:rFonts w:ascii="HGP創英角ｺﾞｼｯｸUB" w:eastAsia="HGP創英角ｺﾞｼｯｸUB" w:hAnsi="HGP創英角ｺﾞｼｯｸUB" w:cs="Meiryo UI" w:hint="eastAsia"/>
                                <w:color w:val="000000" w:themeColor="text1"/>
                                <w:sz w:val="30"/>
                                <w:szCs w:val="30"/>
                                <w14:textOutline w14:w="0" w14:cap="flat" w14:cmpd="sng" w14:algn="ctr">
                                  <w14:noFill/>
                                  <w14:prstDash w14:val="solid"/>
                                  <w14:round/>
                                </w14:textOutline>
                              </w:rPr>
                              <w:t>含有する製品については、譲渡・提供時の容器・包装への名称等の表示が必要</w:t>
                            </w:r>
                            <w:r w:rsidR="009B2675">
                              <w:rPr>
                                <w:rFonts w:ascii="HGP創英角ｺﾞｼｯｸUB" w:eastAsia="HGP創英角ｺﾞｼｯｸUB" w:hAnsi="HGP創英角ｺﾞｼｯｸUB" w:cs="Meiryo UI" w:hint="eastAsia"/>
                                <w:color w:val="000000" w:themeColor="text1"/>
                                <w:sz w:val="30"/>
                                <w:szCs w:val="30"/>
                                <w14:textOutline w14:w="0" w14:cap="flat" w14:cmpd="sng" w14:algn="ctr">
                                  <w14:noFill/>
                                  <w14:prstDash w14:val="solid"/>
                                  <w14:round/>
                                </w14:textOutline>
                              </w:rPr>
                              <w:t>と</w:t>
                            </w:r>
                            <w:r w:rsidR="009B2675" w:rsidRPr="009B2675">
                              <w:rPr>
                                <w:rFonts w:ascii="HGP創英角ｺﾞｼｯｸUB" w:eastAsia="HGP創英角ｺﾞｼｯｸUB" w:hAnsi="HGP創英角ｺﾞｼｯｸUB" w:cs="Meiryo UI" w:hint="eastAsia"/>
                                <w:color w:val="000000" w:themeColor="text1"/>
                                <w:sz w:val="30"/>
                                <w:szCs w:val="30"/>
                                <w14:textOutline w14:w="0" w14:cap="flat" w14:cmpd="sng" w14:algn="ctr">
                                  <w14:noFill/>
                                  <w14:prstDash w14:val="solid"/>
                                  <w14:round/>
                                </w14:textOutline>
                              </w:rPr>
                              <w:t>なります</w:t>
                            </w:r>
                            <w:r w:rsidR="009B2675">
                              <w:rPr>
                                <w:rFonts w:ascii="HGP創英角ｺﾞｼｯｸUB" w:eastAsia="HGP創英角ｺﾞｼｯｸUB" w:hAnsi="HGP創英角ｺﾞｼｯｸUB" w:cs="Meiryo UI" w:hint="eastAsia"/>
                                <w:color w:val="000000" w:themeColor="text1"/>
                                <w:sz w:val="30"/>
                                <w:szCs w:val="30"/>
                                <w14:textOutline w14:w="0" w14:cap="flat" w14:cmpd="sng" w14:algn="ctr">
                                  <w14:noFill/>
                                  <w14:prstDash w14:val="solid"/>
                                  <w14:round/>
                                </w14:textOutline>
                              </w:rPr>
                              <w:t>。</w:t>
                            </w:r>
                          </w:p>
                          <w:p w:rsidR="00057643" w:rsidRPr="00057643" w:rsidRDefault="00057643" w:rsidP="00057643">
                            <w:pPr>
                              <w:spacing w:line="280" w:lineRule="exact"/>
                              <w:ind w:leftChars="100" w:left="200"/>
                              <w:rPr>
                                <w:rFonts w:ascii="メイリオ" w:eastAsia="メイリオ" w:hAnsi="メイリオ" w:cs="メイリオ"/>
                                <w:color w:val="000000" w:themeColor="text1"/>
                                <w:sz w:val="24"/>
                                <w:szCs w:val="30"/>
                                <w:u w:val="single"/>
                                <w14:textOutline w14:w="0" w14:cap="flat" w14:cmpd="sng" w14:algn="ctr">
                                  <w14:noFill/>
                                  <w14:prstDash w14:val="solid"/>
                                  <w14:round/>
                                </w14:textOutline>
                              </w:rPr>
                            </w:pPr>
                            <w:r>
                              <w:rPr>
                                <w:rFonts w:ascii="メイリオ" w:eastAsia="メイリオ" w:hAnsi="メイリオ" w:cs="メイリオ" w:hint="eastAsia"/>
                                <w:color w:val="000000" w:themeColor="text1"/>
                                <w:sz w:val="24"/>
                                <w:szCs w:val="30"/>
                                <w14:textOutline w14:w="0" w14:cap="flat" w14:cmpd="sng" w14:algn="ctr">
                                  <w14:noFill/>
                                  <w14:prstDash w14:val="solid"/>
                                  <w14:round/>
                                </w14:textOutline>
                              </w:rPr>
                              <w:t>詳しくは</w:t>
                            </w:r>
                            <w:r>
                              <w:rPr>
                                <w:rFonts w:ascii="メイリオ" w:eastAsia="メイリオ" w:hAnsi="メイリオ" w:cs="メイリオ"/>
                                <w:color w:val="000000" w:themeColor="text1"/>
                                <w:sz w:val="24"/>
                                <w:szCs w:val="30"/>
                                <w14:textOutline w14:w="0" w14:cap="flat" w14:cmpd="sng" w14:algn="ctr">
                                  <w14:noFill/>
                                  <w14:prstDash w14:val="solid"/>
                                  <w14:round/>
                                </w14:textOutline>
                              </w:rPr>
                              <w:t>厚生労働省</w:t>
                            </w:r>
                            <w:r>
                              <w:rPr>
                                <w:rFonts w:ascii="メイリオ" w:eastAsia="メイリオ" w:hAnsi="メイリオ" w:cs="メイリオ" w:hint="eastAsia"/>
                                <w:color w:val="000000" w:themeColor="text1"/>
                                <w:sz w:val="24"/>
                                <w:szCs w:val="30"/>
                                <w14:textOutline w14:w="0" w14:cap="flat" w14:cmpd="sng" w14:algn="ctr">
                                  <w14:noFill/>
                                  <w14:prstDash w14:val="solid"/>
                                  <w14:round/>
                                </w14:textOutline>
                              </w:rPr>
                              <w:t>の</w:t>
                            </w:r>
                            <w:r>
                              <w:rPr>
                                <w:rFonts w:ascii="メイリオ" w:eastAsia="メイリオ" w:hAnsi="メイリオ" w:cs="メイリオ"/>
                                <w:color w:val="000000" w:themeColor="text1"/>
                                <w:sz w:val="24"/>
                                <w:szCs w:val="30"/>
                                <w14:textOutline w14:w="0" w14:cap="flat" w14:cmpd="sng" w14:algn="ctr">
                                  <w14:noFill/>
                                  <w14:prstDash w14:val="solid"/>
                                  <w14:round/>
                                </w14:textOutline>
                              </w:rPr>
                              <w:t>ページをご覧下さい</w:t>
                            </w:r>
                            <w:r w:rsidRPr="00057643">
                              <w:rPr>
                                <w:rFonts w:ascii="メイリオ" w:eastAsia="メイリオ" w:hAnsi="メイリオ" w:cs="メイリオ"/>
                                <w:color w:val="000000" w:themeColor="text1"/>
                                <w:sz w:val="24"/>
                                <w:szCs w:val="30"/>
                                <w:u w:val="single"/>
                                <w14:textOutline w14:w="0" w14:cap="flat" w14:cmpd="sng" w14:algn="ctr">
                                  <w14:noFill/>
                                  <w14:prstDash w14:val="solid"/>
                                  <w14:round/>
                                </w14:textOutline>
                              </w:rPr>
                              <w:t>http://www.mhlw.go.jp/stf/seisakunitsuite/bunya/0000099121.html</w:t>
                            </w:r>
                          </w:p>
                          <w:p w:rsidR="000D5E3F" w:rsidRPr="005B2AA8" w:rsidRDefault="004C6580" w:rsidP="005B2AA8">
                            <w:pPr>
                              <w:pStyle w:val="af3"/>
                              <w:numPr>
                                <w:ilvl w:val="0"/>
                                <w:numId w:val="6"/>
                              </w:numPr>
                              <w:spacing w:before="240"/>
                              <w:rPr>
                                <w:rFonts w:ascii="HGP創英角ｺﾞｼｯｸUB" w:eastAsia="HGP創英角ｺﾞｼｯｸUB" w:hAnsi="HGP創英角ｺﾞｼｯｸUB" w:cs="Meiryo UI"/>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cs="Meiryo UI" w:hint="eastAsia"/>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45E54" w:rsidRPr="00C63232">
                              <w:rPr>
                                <w:rFonts w:ascii="HGP創英角ｺﾞｼｯｸUB" w:eastAsia="HGP創英角ｺﾞｼｯｸUB" w:hAnsi="HGP創英角ｺﾞｼｯｸUB" w:cs="Meiryo UI" w:hint="eastAsia"/>
                                <w:color w:val="FF0000"/>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ナフタレン</w:t>
                            </w:r>
                            <w:r w:rsidR="009B1DD4" w:rsidRPr="009B1DD4">
                              <w:rPr>
                                <w:rFonts w:ascii="HGP創英角ｺﾞｼｯｸUB" w:eastAsia="HGP創英角ｺﾞｼｯｸUB" w:hAnsi="HGP創英角ｺﾞｼｯｸUB" w:cs="Meiryo UI" w:hint="eastAsia"/>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B2AA8" w:rsidRPr="005B2AA8">
                              <w:rPr>
                                <w:rFonts w:ascii="HGP創英角ｺﾞｼｯｸUB" w:eastAsia="HGP創英角ｺﾞｼｯｸUB" w:hAnsi="HGP創英角ｺﾞｼｯｸUB" w:cs="Meiryo UI" w:hint="eastAsia"/>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B2AA8">
                              <w:rPr>
                                <w:rFonts w:ascii="HGP創英角ｺﾞｼｯｸUB" w:eastAsia="HGP創英角ｺﾞｼｯｸUB" w:hAnsi="HGP創英角ｺﾞｼｯｸUB" w:cs="Meiryo UI" w:hint="eastAsia"/>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2AA8">
                              <w:rPr>
                                <w:rFonts w:hint="eastAsia"/>
                                <w:b/>
                                <w:sz w:val="28"/>
                                <w:szCs w:val="26"/>
                              </w:rPr>
                              <w:t>「</w:t>
                            </w:r>
                            <w:r w:rsidR="000D5E3F" w:rsidRPr="005B2AA8">
                              <w:rPr>
                                <w:rFonts w:hint="eastAsia"/>
                                <w:b/>
                                <w:sz w:val="28"/>
                                <w:szCs w:val="26"/>
                              </w:rPr>
                              <w:t>特定</w:t>
                            </w:r>
                            <w:r w:rsidR="000D5E3F" w:rsidRPr="005B2AA8">
                              <w:rPr>
                                <w:b/>
                                <w:sz w:val="28"/>
                                <w:szCs w:val="26"/>
                              </w:rPr>
                              <w:t>第</w:t>
                            </w:r>
                            <w:r w:rsidR="000D5E3F" w:rsidRPr="005B2AA8">
                              <w:rPr>
                                <w:b/>
                                <w:sz w:val="28"/>
                                <w:szCs w:val="26"/>
                              </w:rPr>
                              <w:t>2</w:t>
                            </w:r>
                            <w:r w:rsidR="000D5E3F" w:rsidRPr="005B2AA8">
                              <w:rPr>
                                <w:b/>
                                <w:sz w:val="28"/>
                                <w:szCs w:val="26"/>
                              </w:rPr>
                              <w:t>類</w:t>
                            </w:r>
                            <w:r w:rsidR="000D5E3F" w:rsidRPr="005B2AA8">
                              <w:rPr>
                                <w:rFonts w:hint="eastAsia"/>
                                <w:b/>
                                <w:sz w:val="28"/>
                                <w:szCs w:val="26"/>
                              </w:rPr>
                              <w:t>物質</w:t>
                            </w:r>
                            <w:r w:rsidRPr="005B2AA8">
                              <w:rPr>
                                <w:rFonts w:hint="eastAsia"/>
                                <w:b/>
                                <w:sz w:val="28"/>
                                <w:szCs w:val="26"/>
                              </w:rPr>
                              <w:t>」</w:t>
                            </w:r>
                            <w:r w:rsidR="005B2AA8">
                              <w:rPr>
                                <w:rFonts w:hint="eastAsia"/>
                                <w:b/>
                                <w:sz w:val="28"/>
                                <w:szCs w:val="26"/>
                              </w:rPr>
                              <w:t>に</w:t>
                            </w:r>
                            <w:r w:rsidR="005B2AA8">
                              <w:rPr>
                                <w:b/>
                                <w:sz w:val="28"/>
                                <w:szCs w:val="26"/>
                              </w:rPr>
                              <w:t>追加</w:t>
                            </w:r>
                          </w:p>
                          <w:p w:rsidR="009B5784" w:rsidRDefault="005B2AA8" w:rsidP="009B2675">
                            <w:pPr>
                              <w:spacing w:line="280" w:lineRule="exact"/>
                              <w:ind w:left="708" w:firstLineChars="500" w:firstLine="1200"/>
                              <w:rPr>
                                <w:color w:val="000000" w:themeColor="text1"/>
                                <w:sz w:val="24"/>
                                <w:szCs w:val="26"/>
                              </w:rPr>
                            </w:pPr>
                            <w:r>
                              <w:rPr>
                                <w:rFonts w:hint="eastAsia"/>
                                <w:sz w:val="24"/>
                                <w:szCs w:val="26"/>
                              </w:rPr>
                              <w:t>主に</w:t>
                            </w:r>
                            <w:r w:rsidR="001D7434">
                              <w:rPr>
                                <w:rFonts w:hint="eastAsia"/>
                                <w:sz w:val="24"/>
                                <w:szCs w:val="26"/>
                              </w:rPr>
                              <w:t>防虫剤、洗浄剤</w:t>
                            </w:r>
                            <w:r w:rsidR="000D5E3F" w:rsidRPr="004C6580">
                              <w:rPr>
                                <w:rFonts w:hint="eastAsia"/>
                                <w:sz w:val="24"/>
                                <w:szCs w:val="26"/>
                              </w:rPr>
                              <w:t>および</w:t>
                            </w:r>
                            <w:r w:rsidR="004C6580" w:rsidRPr="004C6580">
                              <w:rPr>
                                <w:rFonts w:hint="eastAsia"/>
                                <w:color w:val="000000" w:themeColor="text1"/>
                                <w:sz w:val="24"/>
                                <w:szCs w:val="26"/>
                              </w:rPr>
                              <w:t>有機顔料等の原料として</w:t>
                            </w:r>
                            <w:r w:rsidR="004C6580" w:rsidRPr="004C6580">
                              <w:rPr>
                                <w:color w:val="000000" w:themeColor="text1"/>
                                <w:sz w:val="24"/>
                                <w:szCs w:val="26"/>
                              </w:rPr>
                              <w:t>使用されています。</w:t>
                            </w:r>
                          </w:p>
                          <w:p w:rsidR="005F4600" w:rsidRDefault="001D7434" w:rsidP="001D7434">
                            <w:pPr>
                              <w:spacing w:line="280" w:lineRule="exact"/>
                              <w:ind w:leftChars="300" w:left="600" w:firstLineChars="450" w:firstLine="1080"/>
                              <w:rPr>
                                <w:color w:val="000000" w:themeColor="text1"/>
                                <w:sz w:val="24"/>
                                <w:szCs w:val="26"/>
                              </w:rPr>
                            </w:pPr>
                            <w:r>
                              <w:rPr>
                                <w:rFonts w:hint="eastAsia"/>
                                <w:color w:val="000000" w:themeColor="text1"/>
                                <w:sz w:val="24"/>
                                <w:szCs w:val="26"/>
                              </w:rPr>
                              <w:t>液体状</w:t>
                            </w:r>
                            <w:r>
                              <w:rPr>
                                <w:color w:val="000000" w:themeColor="text1"/>
                                <w:sz w:val="24"/>
                                <w:szCs w:val="26"/>
                              </w:rPr>
                              <w:t>のナフタレンを常温</w:t>
                            </w:r>
                            <w:r>
                              <w:rPr>
                                <w:rFonts w:hint="eastAsia"/>
                                <w:color w:val="000000" w:themeColor="text1"/>
                                <w:sz w:val="24"/>
                                <w:szCs w:val="26"/>
                              </w:rPr>
                              <w:t>を</w:t>
                            </w:r>
                            <w:r>
                              <w:rPr>
                                <w:color w:val="000000" w:themeColor="text1"/>
                                <w:sz w:val="24"/>
                                <w:szCs w:val="26"/>
                              </w:rPr>
                              <w:t>超えない温度で取り扱う業務</w:t>
                            </w:r>
                            <w:r w:rsidR="005F4600">
                              <w:rPr>
                                <w:rFonts w:hint="eastAsia"/>
                                <w:color w:val="000000" w:themeColor="text1"/>
                                <w:sz w:val="24"/>
                                <w:szCs w:val="26"/>
                              </w:rPr>
                              <w:t>など、</w:t>
                            </w:r>
                            <w:r w:rsidR="005F4600">
                              <w:rPr>
                                <w:color w:val="000000" w:themeColor="text1"/>
                                <w:sz w:val="24"/>
                                <w:szCs w:val="26"/>
                              </w:rPr>
                              <w:t>一部の業務に</w:t>
                            </w:r>
                            <w:r>
                              <w:rPr>
                                <w:color w:val="000000" w:themeColor="text1"/>
                                <w:sz w:val="24"/>
                                <w:szCs w:val="26"/>
                              </w:rPr>
                              <w:t>ついては</w:t>
                            </w:r>
                            <w:r>
                              <w:rPr>
                                <w:rFonts w:hint="eastAsia"/>
                                <w:color w:val="000000" w:themeColor="text1"/>
                                <w:sz w:val="24"/>
                                <w:szCs w:val="26"/>
                              </w:rPr>
                              <w:t>特化則</w:t>
                            </w:r>
                            <w:r>
                              <w:rPr>
                                <w:color w:val="000000" w:themeColor="text1"/>
                                <w:sz w:val="24"/>
                                <w:szCs w:val="26"/>
                              </w:rPr>
                              <w:t>の</w:t>
                            </w:r>
                          </w:p>
                          <w:p w:rsidR="001D7434" w:rsidRDefault="005F4600" w:rsidP="001D7434">
                            <w:pPr>
                              <w:spacing w:line="280" w:lineRule="exact"/>
                              <w:ind w:leftChars="300" w:left="600" w:firstLineChars="450" w:firstLine="1080"/>
                              <w:rPr>
                                <w:sz w:val="24"/>
                                <w:szCs w:val="26"/>
                              </w:rPr>
                            </w:pPr>
                            <w:r>
                              <w:rPr>
                                <w:color w:val="000000" w:themeColor="text1"/>
                                <w:sz w:val="24"/>
                                <w:szCs w:val="26"/>
                              </w:rPr>
                              <w:t>適用除外とな</w:t>
                            </w:r>
                            <w:r>
                              <w:rPr>
                                <w:rFonts w:hint="eastAsia"/>
                                <w:color w:val="000000" w:themeColor="text1"/>
                                <w:sz w:val="24"/>
                                <w:szCs w:val="26"/>
                              </w:rPr>
                              <w:t>るものが</w:t>
                            </w:r>
                            <w:r>
                              <w:rPr>
                                <w:color w:val="000000" w:themeColor="text1"/>
                                <w:sz w:val="24"/>
                                <w:szCs w:val="26"/>
                              </w:rPr>
                              <w:t>あり</w:t>
                            </w:r>
                            <w:r w:rsidR="001D7434">
                              <w:rPr>
                                <w:color w:val="000000" w:themeColor="text1"/>
                                <w:sz w:val="24"/>
                                <w:szCs w:val="26"/>
                              </w:rPr>
                              <w:t>ます</w:t>
                            </w:r>
                            <w:r w:rsidR="001D7434">
                              <w:rPr>
                                <w:rFonts w:hint="eastAsia"/>
                                <w:color w:val="000000" w:themeColor="text1"/>
                                <w:sz w:val="24"/>
                                <w:szCs w:val="26"/>
                              </w:rPr>
                              <w:t>。</w:t>
                            </w:r>
                          </w:p>
                          <w:p w:rsidR="004C6580" w:rsidRPr="00C63232" w:rsidRDefault="00374CC2" w:rsidP="00374CC2">
                            <w:pPr>
                              <w:pStyle w:val="af3"/>
                              <w:numPr>
                                <w:ilvl w:val="0"/>
                                <w:numId w:val="6"/>
                              </w:numPr>
                              <w:spacing w:before="240"/>
                              <w:rPr>
                                <w:rFonts w:ascii="HGP創英角ｺﾞｼｯｸUB" w:eastAsia="HGP創英角ｺﾞｼｯｸUB" w:hAnsi="HGP創英角ｺﾞｼｯｸUB" w:cs="Meiryo UI"/>
                                <w:color w:val="FF0000"/>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4CC2">
                              <w:rPr>
                                <w:rFonts w:ascii="HGP創英角ｺﾞｼｯｸUB" w:eastAsia="HGP創英角ｺﾞｼｯｸUB" w:hAnsi="HGP創英角ｺﾞｼｯｸUB" w:cs="Meiryo UI" w:hint="eastAsia"/>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45E54" w:rsidRPr="00C63232">
                              <w:rPr>
                                <w:rFonts w:ascii="HGP創英角ｺﾞｼｯｸUB" w:eastAsia="HGP創英角ｺﾞｼｯｸUB" w:hAnsi="HGP創英角ｺﾞｼｯｸUB" w:cs="Meiryo UI" w:hint="eastAsia"/>
                                <w:color w:val="FF0000"/>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リフラクトリーセラミックファイバー</w:t>
                            </w:r>
                            <w:r w:rsidR="005B2AA8">
                              <w:rPr>
                                <w:rFonts w:ascii="HGP創英角ｺﾞｼｯｸUB" w:eastAsia="HGP創英角ｺﾞｼｯｸUB" w:hAnsi="HGP創英角ｺﾞｼｯｸUB" w:cs="Meiryo UI" w:hint="eastAsia"/>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B2AA8">
                              <w:rPr>
                                <w:rFonts w:ascii="HGP創英角ｺﾞｼｯｸUB" w:eastAsia="HGP創英角ｺﾞｼｯｸUB" w:hAnsi="HGP創英角ｺﾞｼｯｸUB" w:cs="Meiryo UI"/>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B2AA8">
                              <w:rPr>
                                <w:rFonts w:hint="eastAsia"/>
                                <w:b/>
                                <w:sz w:val="28"/>
                                <w:szCs w:val="26"/>
                              </w:rPr>
                              <w:t>「管理</w:t>
                            </w:r>
                            <w:r w:rsidR="005B2AA8" w:rsidRPr="004C6580">
                              <w:rPr>
                                <w:b/>
                                <w:sz w:val="28"/>
                                <w:szCs w:val="26"/>
                              </w:rPr>
                              <w:t>第</w:t>
                            </w:r>
                            <w:r w:rsidR="005B2AA8" w:rsidRPr="004C6580">
                              <w:rPr>
                                <w:b/>
                                <w:sz w:val="28"/>
                                <w:szCs w:val="26"/>
                              </w:rPr>
                              <w:t>2</w:t>
                            </w:r>
                            <w:r w:rsidR="005B2AA8" w:rsidRPr="004C6580">
                              <w:rPr>
                                <w:b/>
                                <w:sz w:val="28"/>
                                <w:szCs w:val="26"/>
                              </w:rPr>
                              <w:t>類</w:t>
                            </w:r>
                            <w:r w:rsidR="005B2AA8" w:rsidRPr="004C6580">
                              <w:rPr>
                                <w:rFonts w:hint="eastAsia"/>
                                <w:b/>
                                <w:sz w:val="28"/>
                                <w:szCs w:val="26"/>
                              </w:rPr>
                              <w:t>物質</w:t>
                            </w:r>
                            <w:r w:rsidR="005B2AA8">
                              <w:rPr>
                                <w:rFonts w:hint="eastAsia"/>
                                <w:b/>
                                <w:sz w:val="28"/>
                                <w:szCs w:val="26"/>
                              </w:rPr>
                              <w:t>」</w:t>
                            </w:r>
                            <w:r w:rsidR="005B2AA8" w:rsidRPr="004C6580">
                              <w:rPr>
                                <w:b/>
                                <w:sz w:val="28"/>
                                <w:szCs w:val="26"/>
                              </w:rPr>
                              <w:t>に追加</w:t>
                            </w:r>
                          </w:p>
                          <w:p w:rsidR="000D5E3F" w:rsidRDefault="009B2675" w:rsidP="009B2675">
                            <w:pPr>
                              <w:spacing w:line="360" w:lineRule="exact"/>
                              <w:ind w:leftChars="1000" w:left="2000" w:firstLineChars="100" w:firstLine="240"/>
                              <w:rPr>
                                <w:sz w:val="24"/>
                                <w:szCs w:val="26"/>
                              </w:rPr>
                            </w:pPr>
                            <w:r w:rsidRPr="009B2675">
                              <w:rPr>
                                <w:rFonts w:hint="eastAsia"/>
                                <w:sz w:val="24"/>
                                <w:szCs w:val="26"/>
                              </w:rPr>
                              <w:t>セラミックファイバー</w:t>
                            </w:r>
                            <w:r>
                              <w:rPr>
                                <w:rFonts w:hint="eastAsia"/>
                                <w:sz w:val="24"/>
                                <w:szCs w:val="26"/>
                              </w:rPr>
                              <w:t>は</w:t>
                            </w:r>
                            <w:r w:rsidRPr="009B2675">
                              <w:rPr>
                                <w:rFonts w:hint="eastAsia"/>
                                <w:sz w:val="24"/>
                                <w:szCs w:val="26"/>
                              </w:rPr>
                              <w:t>、アルミナ（</w:t>
                            </w:r>
                            <w:r w:rsidRPr="009B2675">
                              <w:rPr>
                                <w:rFonts w:hint="eastAsia"/>
                                <w:sz w:val="24"/>
                                <w:szCs w:val="26"/>
                              </w:rPr>
                              <w:t>Al</w:t>
                            </w:r>
                            <w:r w:rsidRPr="009B2675">
                              <w:rPr>
                                <w:rFonts w:hint="eastAsia"/>
                                <w:sz w:val="24"/>
                                <w:szCs w:val="26"/>
                                <w:vertAlign w:val="subscript"/>
                              </w:rPr>
                              <w:t>2</w:t>
                            </w:r>
                            <w:r w:rsidRPr="009B2675">
                              <w:rPr>
                                <w:rFonts w:hint="eastAsia"/>
                                <w:sz w:val="24"/>
                                <w:szCs w:val="26"/>
                              </w:rPr>
                              <w:t>O</w:t>
                            </w:r>
                            <w:r w:rsidRPr="009B2675">
                              <w:rPr>
                                <w:rFonts w:hint="eastAsia"/>
                                <w:sz w:val="24"/>
                                <w:szCs w:val="26"/>
                                <w:vertAlign w:val="subscript"/>
                              </w:rPr>
                              <w:t>3</w:t>
                            </w:r>
                            <w:r w:rsidRPr="009B2675">
                              <w:rPr>
                                <w:rFonts w:hint="eastAsia"/>
                                <w:sz w:val="24"/>
                                <w:szCs w:val="26"/>
                              </w:rPr>
                              <w:t>）とシリカ（</w:t>
                            </w:r>
                            <w:r w:rsidRPr="009B2675">
                              <w:rPr>
                                <w:rFonts w:hint="eastAsia"/>
                                <w:sz w:val="24"/>
                                <w:szCs w:val="26"/>
                              </w:rPr>
                              <w:t>SiO</w:t>
                            </w:r>
                            <w:r w:rsidRPr="009B2675">
                              <w:rPr>
                                <w:rFonts w:hint="eastAsia"/>
                                <w:sz w:val="24"/>
                                <w:szCs w:val="26"/>
                                <w:vertAlign w:val="subscript"/>
                              </w:rPr>
                              <w:t>2</w:t>
                            </w:r>
                            <w:r w:rsidRPr="009B2675">
                              <w:rPr>
                                <w:rFonts w:hint="eastAsia"/>
                                <w:sz w:val="24"/>
                                <w:szCs w:val="26"/>
                              </w:rPr>
                              <w:t>）を主成分とした人造鉱物繊維の総称で、非晶質（ガラス質）のリフラクトリーセラミックファイバーと結晶質の</w:t>
                            </w:r>
                            <w:r>
                              <w:rPr>
                                <w:rFonts w:hint="eastAsia"/>
                                <w:sz w:val="24"/>
                                <w:szCs w:val="26"/>
                              </w:rPr>
                              <w:t>アルミナファイバー</w:t>
                            </w:r>
                            <w:r>
                              <w:rPr>
                                <w:sz w:val="24"/>
                                <w:szCs w:val="26"/>
                              </w:rPr>
                              <w:t>が</w:t>
                            </w:r>
                            <w:r>
                              <w:rPr>
                                <w:rFonts w:hint="eastAsia"/>
                                <w:sz w:val="24"/>
                                <w:szCs w:val="26"/>
                              </w:rPr>
                              <w:t>あります</w:t>
                            </w:r>
                            <w:r>
                              <w:rPr>
                                <w:sz w:val="24"/>
                                <w:szCs w:val="26"/>
                              </w:rPr>
                              <w:t>。</w:t>
                            </w:r>
                            <w:r w:rsidR="004C6580" w:rsidRPr="004C6580">
                              <w:rPr>
                                <w:rFonts w:hint="eastAsia"/>
                                <w:sz w:val="24"/>
                                <w:szCs w:val="26"/>
                              </w:rPr>
                              <w:t>主に石綿代替材料</w:t>
                            </w:r>
                            <w:r w:rsidR="001D7434">
                              <w:rPr>
                                <w:rFonts w:hint="eastAsia"/>
                                <w:sz w:val="24"/>
                                <w:szCs w:val="26"/>
                              </w:rPr>
                              <w:t>として使用されて</w:t>
                            </w:r>
                            <w:r>
                              <w:rPr>
                                <w:rFonts w:hint="eastAsia"/>
                                <w:sz w:val="24"/>
                                <w:szCs w:val="26"/>
                              </w:rPr>
                              <w:t>おり</w:t>
                            </w:r>
                            <w:r w:rsidR="001D7434">
                              <w:rPr>
                                <w:rFonts w:hint="eastAsia"/>
                                <w:sz w:val="24"/>
                                <w:szCs w:val="26"/>
                              </w:rPr>
                              <w:t>、リフラクトリーセラミックファイバー</w:t>
                            </w:r>
                            <w:r w:rsidR="004C6580" w:rsidRPr="004C6580">
                              <w:rPr>
                                <w:rFonts w:hint="eastAsia"/>
                                <w:sz w:val="24"/>
                                <w:szCs w:val="26"/>
                              </w:rPr>
                              <w:t>は</w:t>
                            </w:r>
                            <w:r w:rsidRPr="009B2675">
                              <w:rPr>
                                <w:rFonts w:hint="eastAsia"/>
                                <w:sz w:val="24"/>
                                <w:szCs w:val="26"/>
                              </w:rPr>
                              <w:t>IARC</w:t>
                            </w:r>
                            <w:r w:rsidRPr="009B2675">
                              <w:rPr>
                                <w:rFonts w:hint="eastAsia"/>
                                <w:sz w:val="24"/>
                                <w:szCs w:val="26"/>
                              </w:rPr>
                              <w:t>（国際がん研究機関）により、吸入により発がん性の可能性がある物質として、グループ</w:t>
                            </w:r>
                            <w:r w:rsidRPr="009B2675">
                              <w:rPr>
                                <w:rFonts w:hint="eastAsia"/>
                                <w:sz w:val="24"/>
                                <w:szCs w:val="26"/>
                              </w:rPr>
                              <w:t>2B</w:t>
                            </w:r>
                            <w:r w:rsidRPr="009B2675">
                              <w:rPr>
                                <w:rFonts w:hint="eastAsia"/>
                                <w:sz w:val="24"/>
                                <w:szCs w:val="26"/>
                              </w:rPr>
                              <w:t>に位置付けられています。</w:t>
                            </w:r>
                            <w:r w:rsidR="00057643">
                              <w:rPr>
                                <w:rFonts w:hint="eastAsia"/>
                                <w:sz w:val="24"/>
                                <w:szCs w:val="26"/>
                              </w:rPr>
                              <w:t>また</w:t>
                            </w:r>
                            <w:r w:rsidR="00057643">
                              <w:rPr>
                                <w:sz w:val="24"/>
                                <w:szCs w:val="26"/>
                              </w:rPr>
                              <w:t>、</w:t>
                            </w:r>
                            <w:r w:rsidR="00057643">
                              <w:rPr>
                                <w:rFonts w:hint="eastAsia"/>
                                <w:sz w:val="24"/>
                                <w:szCs w:val="26"/>
                              </w:rPr>
                              <w:t>特化則</w:t>
                            </w:r>
                            <w:r w:rsidR="00057643">
                              <w:rPr>
                                <w:sz w:val="24"/>
                                <w:szCs w:val="26"/>
                              </w:rPr>
                              <w:t>だけでなく</w:t>
                            </w:r>
                            <w:r w:rsidR="00057643">
                              <w:rPr>
                                <w:rFonts w:hint="eastAsia"/>
                                <w:sz w:val="24"/>
                                <w:szCs w:val="26"/>
                              </w:rPr>
                              <w:t>粉じん障害</w:t>
                            </w:r>
                            <w:r w:rsidR="00692455">
                              <w:rPr>
                                <w:rFonts w:hint="eastAsia"/>
                                <w:sz w:val="24"/>
                                <w:szCs w:val="26"/>
                              </w:rPr>
                              <w:t>防止</w:t>
                            </w:r>
                            <w:bookmarkStart w:id="0" w:name="_GoBack"/>
                            <w:bookmarkEnd w:id="0"/>
                            <w:r w:rsidR="00057643">
                              <w:rPr>
                                <w:sz w:val="24"/>
                                <w:szCs w:val="26"/>
                              </w:rPr>
                              <w:t>規則も</w:t>
                            </w:r>
                            <w:r w:rsidR="00057643">
                              <w:rPr>
                                <w:rFonts w:hint="eastAsia"/>
                                <w:sz w:val="24"/>
                                <w:szCs w:val="26"/>
                              </w:rPr>
                              <w:t>適用され</w:t>
                            </w:r>
                            <w:r w:rsidR="009B1DD4">
                              <w:rPr>
                                <w:rFonts w:hint="eastAsia"/>
                                <w:sz w:val="24"/>
                                <w:szCs w:val="26"/>
                              </w:rPr>
                              <w:t>る</w:t>
                            </w:r>
                            <w:r w:rsidR="009B1DD4">
                              <w:rPr>
                                <w:sz w:val="24"/>
                                <w:szCs w:val="26"/>
                              </w:rPr>
                              <w:t>場合があります</w:t>
                            </w:r>
                            <w:r w:rsidR="00057643">
                              <w:rPr>
                                <w:sz w:val="24"/>
                                <w:szCs w:val="26"/>
                              </w:rPr>
                              <w:t>。</w:t>
                            </w:r>
                          </w:p>
                          <w:p w:rsidR="00057643" w:rsidRPr="002A5907" w:rsidRDefault="00057643" w:rsidP="00057643">
                            <w:pPr>
                              <w:spacing w:line="360" w:lineRule="exact"/>
                              <w:ind w:leftChars="1100" w:left="5560" w:hangingChars="1400" w:hanging="3360"/>
                              <w:rPr>
                                <w:rFonts w:ascii="メイリオ" w:eastAsia="メイリオ" w:hAnsi="メイリオ" w:cs="メイリオ"/>
                                <w:sz w:val="24"/>
                                <w:szCs w:val="26"/>
                                <w:u w:val="single"/>
                              </w:rPr>
                            </w:pPr>
                            <w:r>
                              <w:rPr>
                                <w:rFonts w:hint="eastAsia"/>
                                <w:sz w:val="24"/>
                                <w:szCs w:val="26"/>
                              </w:rPr>
                              <w:t>詳しくは</w:t>
                            </w:r>
                            <w:r>
                              <w:rPr>
                                <w:sz w:val="24"/>
                                <w:szCs w:val="26"/>
                              </w:rPr>
                              <w:t>こちらに紹介されています</w:t>
                            </w:r>
                            <w:r>
                              <w:rPr>
                                <w:sz w:val="24"/>
                                <w:szCs w:val="26"/>
                              </w:rPr>
                              <w:t>→</w:t>
                            </w:r>
                            <w:r>
                              <w:rPr>
                                <w:rFonts w:hint="eastAsia"/>
                                <w:sz w:val="24"/>
                                <w:szCs w:val="26"/>
                              </w:rPr>
                              <w:t xml:space="preserve">　「</w:t>
                            </w:r>
                            <w:r>
                              <w:rPr>
                                <w:sz w:val="24"/>
                                <w:szCs w:val="26"/>
                              </w:rPr>
                              <w:t>セラミックファイバー</w:t>
                            </w:r>
                            <w:r>
                              <w:rPr>
                                <w:rFonts w:hint="eastAsia"/>
                                <w:sz w:val="24"/>
                                <w:szCs w:val="26"/>
                              </w:rPr>
                              <w:t>工業会</w:t>
                            </w:r>
                            <w:r>
                              <w:rPr>
                                <w:sz w:val="24"/>
                                <w:szCs w:val="26"/>
                              </w:rPr>
                              <w:t>」</w:t>
                            </w:r>
                            <w:r w:rsidRPr="002A5907">
                              <w:rPr>
                                <w:rFonts w:ascii="メイリオ" w:eastAsia="メイリオ" w:hAnsi="メイリオ" w:cs="メイリオ"/>
                                <w:sz w:val="24"/>
                                <w:szCs w:val="26"/>
                                <w:u w:val="single"/>
                              </w:rPr>
                              <w:t>http://www.rcfa.jp/rcfa04.html</w:t>
                            </w:r>
                          </w:p>
                          <w:p w:rsidR="00045E54" w:rsidRPr="00DE1539" w:rsidRDefault="00045E54" w:rsidP="00374CC2">
                            <w:pPr>
                              <w:spacing w:before="240"/>
                              <w:rPr>
                                <w:rFonts w:ascii="HGP創英角ｺﾞｼｯｸUB" w:eastAsia="HGP創英角ｺﾞｼｯｸUB" w:hAnsi="HGP創英角ｺﾞｼｯｸUB" w:cs="Meiryo U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0BE09" id="_x0000_t202" coordsize="21600,21600" o:spt="202" path="m,l,21600r21600,l21600,xe">
                <v:stroke joinstyle="miter"/>
                <v:path gradientshapeok="t" o:connecttype="rect"/>
              </v:shapetype>
              <v:shape id="テキスト ボックス 1" o:spid="_x0000_s1031" type="#_x0000_t202" style="position:absolute;left:0;text-align:left;margin-left:-8.05pt;margin-top:12.25pt;width:563.05pt;height:458.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" filled="f" stroked="f" strokeweight=".5pt">
                <v:textbox inset="5.85pt,.7pt,5.85pt,.7pt">
                  <w:txbxContent>
                    <w:p w:rsidR="005B2AA8" w:rsidRPr="005B2AA8" w:rsidRDefault="00160463" w:rsidP="00944B76">
                      <w:pPr>
                        <w:rPr>
                          <w:rFonts w:ascii="HGP創英角ｺﾞｼｯｸUB" w:eastAsia="HGP創英角ｺﾞｼｯｸUB" w:hAnsi="HGP創英角ｺﾞｼｯｸUB" w:cs="Meiryo UI"/>
                          <w:color w:val="000000" w:themeColor="text1"/>
                          <w:sz w:val="38"/>
                          <w:szCs w:val="3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2AA8">
                        <w:rPr>
                          <w:rFonts w:ascii="HGP創英角ｺﾞｼｯｸUB" w:eastAsia="HGP創英角ｺﾞｼｯｸUB" w:hAnsi="HGP創英角ｺﾞｼｯｸUB" w:cs="Meiryo UI" w:hint="eastAsia"/>
                          <w:color w:val="000000" w:themeColor="text1"/>
                          <w:sz w:val="38"/>
                          <w:szCs w:val="3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ナフタレン</w:t>
                      </w:r>
                      <w:r w:rsidRPr="005B2AA8">
                        <w:rPr>
                          <w:rFonts w:ascii="HGP創英角ｺﾞｼｯｸUB" w:eastAsia="HGP創英角ｺﾞｼｯｸUB" w:hAnsi="HGP創英角ｺﾞｼｯｸUB" w:cs="Meiryo UI"/>
                          <w:color w:val="000000" w:themeColor="text1"/>
                          <w:sz w:val="38"/>
                          <w:szCs w:val="3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及びリフラクトリーセラミックファイバーが特定化学物質に</w:t>
                      </w:r>
                      <w:r w:rsidR="009B1DD4">
                        <w:rPr>
                          <w:rFonts w:ascii="HGP創英角ｺﾞｼｯｸUB" w:eastAsia="HGP創英角ｺﾞｼｯｸUB" w:hAnsi="HGP創英角ｺﾞｼｯｸUB" w:cs="Meiryo UI" w:hint="eastAsia"/>
                          <w:color w:val="000000" w:themeColor="text1"/>
                          <w:sz w:val="38"/>
                          <w:szCs w:val="3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2AA8">
                        <w:rPr>
                          <w:rFonts w:ascii="HGP創英角ｺﾞｼｯｸUB" w:eastAsia="HGP創英角ｺﾞｼｯｸUB" w:hAnsi="HGP創英角ｺﾞｼｯｸUB" w:cs="Meiryo UI"/>
                          <w:color w:val="000000" w:themeColor="text1"/>
                          <w:sz w:val="38"/>
                          <w:szCs w:val="3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追加されました</w:t>
                      </w:r>
                      <w:r w:rsidR="005B2AA8" w:rsidRPr="005B2AA8">
                        <w:rPr>
                          <w:rFonts w:ascii="HGP創英角ｺﾞｼｯｸUB" w:eastAsia="HGP創英角ｺﾞｼｯｸUB" w:hAnsi="HGP創英角ｺﾞｼｯｸUB" w:cs="Meiryo UI" w:hint="eastAsia"/>
                          <w:color w:val="000000" w:themeColor="text1"/>
                          <w:sz w:val="38"/>
                          <w:szCs w:val="3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B2AA8" w:rsidRPr="005B2AA8">
                        <w:rPr>
                          <w:rFonts w:ascii="HGP創英角ｺﾞｼｯｸUB" w:eastAsia="HGP創英角ｺﾞｼｯｸUB" w:hAnsi="HGP創英角ｺﾞｼｯｸUB" w:cs="Meiryo UI"/>
                          <w:color w:val="000000" w:themeColor="text1"/>
                          <w:sz w:val="38"/>
                          <w:szCs w:val="3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B2AA8" w:rsidRPr="005B2AA8">
                        <w:rPr>
                          <w:rFonts w:ascii="HGP創英角ｺﾞｼｯｸUB" w:eastAsia="HGP創英角ｺﾞｼｯｸUB" w:hAnsi="HGP創英角ｺﾞｼｯｸUB" w:cs="Meiryo UI" w:hint="eastAsia"/>
                          <w:color w:val="000000" w:themeColor="text1"/>
                          <w:sz w:val="38"/>
                          <w:szCs w:val="3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平成</w:t>
                      </w:r>
                      <w:r w:rsidR="005B2AA8" w:rsidRPr="005B2AA8">
                        <w:rPr>
                          <w:rFonts w:ascii="HGP創英角ｺﾞｼｯｸUB" w:eastAsia="HGP創英角ｺﾞｼｯｸUB" w:hAnsi="HGP創英角ｺﾞｼｯｸUB" w:cs="Meiryo UI"/>
                          <w:color w:val="000000" w:themeColor="text1"/>
                          <w:sz w:val="38"/>
                          <w:szCs w:val="3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27年11月1日</w:t>
                      </w:r>
                      <w:r w:rsidR="005B2AA8" w:rsidRPr="005B2AA8">
                        <w:rPr>
                          <w:rFonts w:ascii="HGP創英角ｺﾞｼｯｸUB" w:eastAsia="HGP創英角ｺﾞｼｯｸUB" w:hAnsi="HGP創英角ｺﾞｼｯｸUB" w:cs="Meiryo UI" w:hint="eastAsia"/>
                          <w:color w:val="000000" w:themeColor="text1"/>
                          <w:sz w:val="38"/>
                          <w:szCs w:val="3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B2AA8" w:rsidRPr="005B2AA8">
                        <w:rPr>
                          <w:rFonts w:ascii="HGP創英角ｺﾞｼｯｸUB" w:eastAsia="HGP創英角ｺﾞｼｯｸUB" w:hAnsi="HGP創英角ｺﾞｼｯｸUB" w:cs="Meiryo UI"/>
                          <w:color w:val="000000" w:themeColor="text1"/>
                          <w:sz w:val="38"/>
                          <w:szCs w:val="3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施行）</w:t>
                      </w:r>
                    </w:p>
                    <w:p w:rsidR="00160463" w:rsidRDefault="00160463" w:rsidP="005B2AA8">
                      <w:pPr>
                        <w:spacing w:before="240"/>
                        <w:ind w:firstLineChars="100" w:firstLine="300"/>
                        <w:rPr>
                          <w:rFonts w:ascii="HGP創英角ｺﾞｼｯｸUB" w:eastAsia="HGP創英角ｺﾞｼｯｸUB" w:hAnsi="HGP創英角ｺﾞｼｯｸUB" w:cs="Meiryo UI"/>
                          <w:color w:val="000000" w:themeColor="text1"/>
                          <w:sz w:val="30"/>
                          <w:szCs w:val="30"/>
                          <w14:textOutline w14:w="0" w14:cap="flat" w14:cmpd="sng" w14:algn="ctr">
                            <w14:noFill/>
                            <w14:prstDash w14:val="solid"/>
                            <w14:round/>
                          </w14:textOutline>
                        </w:rPr>
                      </w:pPr>
                      <w:r w:rsidRPr="00374CC2">
                        <w:rPr>
                          <w:rFonts w:ascii="HGP創英角ｺﾞｼｯｸUB" w:eastAsia="HGP創英角ｺﾞｼｯｸUB" w:hAnsi="HGP創英角ｺﾞｼｯｸUB" w:cs="Meiryo UI" w:hint="eastAsia"/>
                          <w:color w:val="C42F1A" w:themeColor="accent5"/>
                          <w:sz w:val="30"/>
                          <w:szCs w:val="30"/>
                          <w14:textOutline w14:w="0" w14:cap="flat" w14:cmpd="sng" w14:algn="ctr">
                            <w14:noFill/>
                            <w14:prstDash w14:val="solid"/>
                            <w14:round/>
                          </w14:textOutline>
                        </w:rPr>
                        <w:t>作業主任者</w:t>
                      </w:r>
                      <w:r w:rsidRPr="00374CC2">
                        <w:rPr>
                          <w:rFonts w:ascii="HGP創英角ｺﾞｼｯｸUB" w:eastAsia="HGP創英角ｺﾞｼｯｸUB" w:hAnsi="HGP創英角ｺﾞｼｯｸUB" w:cs="Meiryo UI"/>
                          <w:color w:val="C42F1A" w:themeColor="accent5"/>
                          <w:sz w:val="30"/>
                          <w:szCs w:val="30"/>
                          <w14:textOutline w14:w="0" w14:cap="flat" w14:cmpd="sng" w14:algn="ctr">
                            <w14:noFill/>
                            <w14:prstDash w14:val="solid"/>
                            <w14:round/>
                          </w14:textOutline>
                        </w:rPr>
                        <w:t>の選任</w:t>
                      </w:r>
                      <w:r w:rsidRPr="005B2AA8">
                        <w:rPr>
                          <w:rFonts w:ascii="HGP創英角ｺﾞｼｯｸUB" w:eastAsia="HGP創英角ｺﾞｼｯｸUB" w:hAnsi="HGP創英角ｺﾞｼｯｸUB" w:cs="Meiryo UI" w:hint="eastAsia"/>
                          <w:color w:val="000000" w:themeColor="text1"/>
                          <w:sz w:val="30"/>
                          <w:szCs w:val="30"/>
                          <w14:textOutline w14:w="0" w14:cap="flat" w14:cmpd="sng" w14:algn="ctr">
                            <w14:noFill/>
                            <w14:prstDash w14:val="solid"/>
                            <w14:round/>
                          </w14:textOutline>
                        </w:rPr>
                        <w:t>、</w:t>
                      </w:r>
                      <w:r w:rsidRPr="00374CC2">
                        <w:rPr>
                          <w:rFonts w:ascii="HGP創英角ｺﾞｼｯｸUB" w:eastAsia="HGP創英角ｺﾞｼｯｸUB" w:hAnsi="HGP創英角ｺﾞｼｯｸUB" w:cs="Meiryo UI"/>
                          <w:color w:val="C42F1A" w:themeColor="accent5"/>
                          <w:sz w:val="30"/>
                          <w:szCs w:val="30"/>
                          <w14:textOutline w14:w="0" w14:cap="flat" w14:cmpd="sng" w14:algn="ctr">
                            <w14:noFill/>
                            <w14:prstDash w14:val="solid"/>
                            <w14:round/>
                          </w14:textOutline>
                        </w:rPr>
                        <w:t>作業環境測定の実施</w:t>
                      </w:r>
                      <w:r w:rsidRPr="005B2AA8">
                        <w:rPr>
                          <w:rFonts w:ascii="HGP創英角ｺﾞｼｯｸUB" w:eastAsia="HGP創英角ｺﾞｼｯｸUB" w:hAnsi="HGP創英角ｺﾞｼｯｸUB" w:cs="Meiryo UI"/>
                          <w:color w:val="000000" w:themeColor="text1"/>
                          <w:sz w:val="30"/>
                          <w:szCs w:val="30"/>
                          <w14:textOutline w14:w="0" w14:cap="flat" w14:cmpd="sng" w14:algn="ctr">
                            <w14:noFill/>
                            <w14:prstDash w14:val="solid"/>
                            <w14:round/>
                          </w14:textOutline>
                        </w:rPr>
                        <w:t>、</w:t>
                      </w:r>
                      <w:r w:rsidRPr="00374CC2">
                        <w:rPr>
                          <w:rFonts w:ascii="HGP創英角ｺﾞｼｯｸUB" w:eastAsia="HGP創英角ｺﾞｼｯｸUB" w:hAnsi="HGP創英角ｺﾞｼｯｸUB" w:cs="Meiryo UI"/>
                          <w:color w:val="C42F1A" w:themeColor="accent5"/>
                          <w:sz w:val="30"/>
                          <w:szCs w:val="30"/>
                          <w14:textOutline w14:w="0" w14:cap="flat" w14:cmpd="sng" w14:algn="ctr">
                            <w14:noFill/>
                            <w14:prstDash w14:val="solid"/>
                            <w14:round/>
                          </w14:textOutline>
                        </w:rPr>
                        <w:t>特殊健康診断</w:t>
                      </w:r>
                      <w:r w:rsidRPr="00374CC2">
                        <w:rPr>
                          <w:rFonts w:ascii="HGP創英角ｺﾞｼｯｸUB" w:eastAsia="HGP創英角ｺﾞｼｯｸUB" w:hAnsi="HGP創英角ｺﾞｼｯｸUB" w:cs="Meiryo UI" w:hint="eastAsia"/>
                          <w:color w:val="C42F1A" w:themeColor="accent5"/>
                          <w:sz w:val="30"/>
                          <w:szCs w:val="30"/>
                          <w14:textOutline w14:w="0" w14:cap="flat" w14:cmpd="sng" w14:algn="ctr">
                            <w14:noFill/>
                            <w14:prstDash w14:val="solid"/>
                            <w14:round/>
                          </w14:textOutline>
                        </w:rPr>
                        <w:t>（</w:t>
                      </w:r>
                      <w:r w:rsidRPr="00374CC2">
                        <w:rPr>
                          <w:rFonts w:ascii="HGP創英角ｺﾞｼｯｸUB" w:eastAsia="HGP創英角ｺﾞｼｯｸUB" w:hAnsi="HGP創英角ｺﾞｼｯｸUB" w:cs="Meiryo UI"/>
                          <w:color w:val="C42F1A" w:themeColor="accent5"/>
                          <w:sz w:val="30"/>
                          <w:szCs w:val="30"/>
                          <w14:textOutline w14:w="0" w14:cap="flat" w14:cmpd="sng" w14:algn="ctr">
                            <w14:noFill/>
                            <w14:prstDash w14:val="solid"/>
                            <w14:round/>
                          </w14:textOutline>
                        </w:rPr>
                        <w:t>配置転換後</w:t>
                      </w:r>
                      <w:r w:rsidRPr="00374CC2">
                        <w:rPr>
                          <w:rFonts w:ascii="HGP創英角ｺﾞｼｯｸUB" w:eastAsia="HGP創英角ｺﾞｼｯｸUB" w:hAnsi="HGP創英角ｺﾞｼｯｸUB" w:cs="Meiryo UI" w:hint="eastAsia"/>
                          <w:color w:val="C42F1A" w:themeColor="accent5"/>
                          <w:sz w:val="30"/>
                          <w:szCs w:val="30"/>
                          <w14:textOutline w14:w="0" w14:cap="flat" w14:cmpd="sng" w14:algn="ctr">
                            <w14:noFill/>
                            <w14:prstDash w14:val="solid"/>
                            <w14:round/>
                          </w14:textOutline>
                        </w:rPr>
                        <w:t>のもの</w:t>
                      </w:r>
                      <w:r w:rsidRPr="00374CC2">
                        <w:rPr>
                          <w:rFonts w:ascii="HGP創英角ｺﾞｼｯｸUB" w:eastAsia="HGP創英角ｺﾞｼｯｸUB" w:hAnsi="HGP創英角ｺﾞｼｯｸUB" w:cs="Meiryo UI"/>
                          <w:color w:val="C42F1A" w:themeColor="accent5"/>
                          <w:sz w:val="30"/>
                          <w:szCs w:val="30"/>
                          <w14:textOutline w14:w="0" w14:cap="flat" w14:cmpd="sng" w14:algn="ctr">
                            <w14:noFill/>
                            <w14:prstDash w14:val="solid"/>
                            <w14:round/>
                          </w14:textOutline>
                        </w:rPr>
                        <w:t>を</w:t>
                      </w:r>
                      <w:r w:rsidRPr="00374CC2">
                        <w:rPr>
                          <w:rFonts w:ascii="HGP創英角ｺﾞｼｯｸUB" w:eastAsia="HGP創英角ｺﾞｼｯｸUB" w:hAnsi="HGP創英角ｺﾞｼｯｸUB" w:cs="Meiryo UI" w:hint="eastAsia"/>
                          <w:color w:val="C42F1A" w:themeColor="accent5"/>
                          <w:sz w:val="30"/>
                          <w:szCs w:val="30"/>
                          <w14:textOutline w14:w="0" w14:cap="flat" w14:cmpd="sng" w14:algn="ctr">
                            <w14:noFill/>
                            <w14:prstDash w14:val="solid"/>
                            <w14:round/>
                          </w14:textOutline>
                        </w:rPr>
                        <w:t>含む</w:t>
                      </w:r>
                      <w:r w:rsidRPr="00374CC2">
                        <w:rPr>
                          <w:rFonts w:ascii="HGP創英角ｺﾞｼｯｸUB" w:eastAsia="HGP創英角ｺﾞｼｯｸUB" w:hAnsi="HGP創英角ｺﾞｼｯｸUB" w:cs="Meiryo UI"/>
                          <w:color w:val="C42F1A" w:themeColor="accent5"/>
                          <w:sz w:val="30"/>
                          <w:szCs w:val="30"/>
                          <w14:textOutline w14:w="0" w14:cap="flat" w14:cmpd="sng" w14:algn="ctr">
                            <w14:noFill/>
                            <w14:prstDash w14:val="solid"/>
                            <w14:round/>
                          </w14:textOutline>
                        </w:rPr>
                        <w:t>）の実施</w:t>
                      </w:r>
                      <w:r w:rsidRPr="005B2AA8">
                        <w:rPr>
                          <w:rFonts w:ascii="HGP創英角ｺﾞｼｯｸUB" w:eastAsia="HGP創英角ｺﾞｼｯｸUB" w:hAnsi="HGP創英角ｺﾞｼｯｸUB" w:cs="Meiryo UI"/>
                          <w:color w:val="000000" w:themeColor="text1"/>
                          <w:sz w:val="30"/>
                          <w:szCs w:val="30"/>
                          <w14:textOutline w14:w="0" w14:cap="flat" w14:cmpd="sng" w14:algn="ctr">
                            <w14:noFill/>
                            <w14:prstDash w14:val="solid"/>
                            <w14:round/>
                          </w14:textOutline>
                        </w:rPr>
                        <w:t>が義務となります。</w:t>
                      </w:r>
                      <w:r w:rsidR="005B2AA8" w:rsidRPr="005B2AA8">
                        <w:rPr>
                          <w:rFonts w:ascii="HGP創英角ｺﾞｼｯｸUB" w:eastAsia="HGP創英角ｺﾞｼｯｸUB" w:hAnsi="HGP創英角ｺﾞｼｯｸUB" w:cs="Meiryo UI" w:hint="eastAsia"/>
                          <w:color w:val="000000" w:themeColor="text1"/>
                          <w:sz w:val="30"/>
                          <w:szCs w:val="30"/>
                          <w14:textOutline w14:w="0" w14:cap="flat" w14:cmpd="sng" w14:algn="ctr">
                            <w14:noFill/>
                            <w14:prstDash w14:val="solid"/>
                            <w14:round/>
                          </w14:textOutline>
                        </w:rPr>
                        <w:t>また</w:t>
                      </w:r>
                      <w:r w:rsidR="009B2675">
                        <w:rPr>
                          <w:rFonts w:ascii="HGP創英角ｺﾞｼｯｸUB" w:eastAsia="HGP創英角ｺﾞｼｯｸUB" w:hAnsi="HGP創英角ｺﾞｼｯｸUB" w:cs="Meiryo UI" w:hint="eastAsia"/>
                          <w:color w:val="000000" w:themeColor="text1"/>
                          <w:sz w:val="30"/>
                          <w:szCs w:val="30"/>
                          <w14:textOutline w14:w="0" w14:cap="flat" w14:cmpd="sng" w14:algn="ctr">
                            <w14:noFill/>
                            <w14:prstDash w14:val="solid"/>
                            <w14:round/>
                          </w14:textOutline>
                        </w:rPr>
                        <w:t>、</w:t>
                      </w:r>
                      <w:r w:rsidR="005B2AA8" w:rsidRPr="005B2AA8">
                        <w:rPr>
                          <w:rFonts w:ascii="HGP創英角ｺﾞｼｯｸUB" w:eastAsia="HGP創英角ｺﾞｼｯｸUB" w:hAnsi="HGP創英角ｺﾞｼｯｸUB" w:cs="Meiryo UI"/>
                          <w:color w:val="000000" w:themeColor="text1"/>
                          <w:sz w:val="30"/>
                          <w:szCs w:val="30"/>
                          <w14:textOutline w14:w="0" w14:cap="flat" w14:cmpd="sng" w14:algn="ctr">
                            <w14:noFill/>
                            <w14:prstDash w14:val="solid"/>
                            <w14:round/>
                          </w14:textOutline>
                        </w:rPr>
                        <w:t>これらの物質</w:t>
                      </w:r>
                      <w:r w:rsidR="009B2675">
                        <w:rPr>
                          <w:rFonts w:ascii="HGP創英角ｺﾞｼｯｸUB" w:eastAsia="HGP創英角ｺﾞｼｯｸUB" w:hAnsi="HGP創英角ｺﾞｼｯｸUB" w:cs="Meiryo UI" w:hint="eastAsia"/>
                          <w:color w:val="000000" w:themeColor="text1"/>
                          <w:sz w:val="30"/>
                          <w:szCs w:val="30"/>
                          <w14:textOutline w14:w="0" w14:cap="flat" w14:cmpd="sng" w14:algn="ctr">
                            <w14:noFill/>
                            <w14:prstDash w14:val="solid"/>
                            <w14:round/>
                          </w14:textOutline>
                        </w:rPr>
                        <w:t>を</w:t>
                      </w:r>
                      <w:r w:rsidR="009B2675" w:rsidRPr="00BA4CC5">
                        <w:rPr>
                          <w:rFonts w:ascii="HGP創英角ｺﾞｼｯｸUB" w:eastAsia="HGP創英角ｺﾞｼｯｸUB" w:hAnsi="HGP創英角ｺﾞｼｯｸUB" w:cs="Meiryo UI" w:hint="eastAsia"/>
                          <w:color w:val="C42F1A" w:themeColor="accent5"/>
                          <w:sz w:val="30"/>
                          <w:szCs w:val="30"/>
                          <w14:textOutline w14:w="0" w14:cap="flat" w14:cmpd="sng" w14:algn="ctr">
                            <w14:noFill/>
                            <w14:prstDash w14:val="solid"/>
                            <w14:round/>
                          </w14:textOutline>
                        </w:rPr>
                        <w:t>重量</w:t>
                      </w:r>
                      <w:r w:rsidR="00374CC2" w:rsidRPr="00BA4CC5">
                        <w:rPr>
                          <w:rFonts w:ascii="HGP創英角ｺﾞｼｯｸUB" w:eastAsia="HGP創英角ｺﾞｼｯｸUB" w:hAnsi="HGP創英角ｺﾞｼｯｸUB" w:cs="Meiryo UI" w:hint="eastAsia"/>
                          <w:color w:val="C42F1A" w:themeColor="accent5"/>
                          <w:sz w:val="30"/>
                          <w:szCs w:val="30"/>
                          <w14:textOutline w14:w="0" w14:cap="flat" w14:cmpd="sng" w14:algn="ctr">
                            <w14:noFill/>
                            <w14:prstDash w14:val="solid"/>
                            <w14:round/>
                          </w14:textOutline>
                        </w:rPr>
                        <w:t>の</w:t>
                      </w:r>
                      <w:r w:rsidR="00374CC2" w:rsidRPr="00BA4CC5">
                        <w:rPr>
                          <w:rFonts w:ascii="HGP創英角ｺﾞｼｯｸUB" w:eastAsia="HGP創英角ｺﾞｼｯｸUB" w:hAnsi="HGP創英角ｺﾞｼｯｸUB" w:cs="Meiryo UI"/>
                          <w:color w:val="C42F1A" w:themeColor="accent5"/>
                          <w:sz w:val="30"/>
                          <w:szCs w:val="30"/>
                          <w14:textOutline w14:w="0" w14:cap="flat" w14:cmpd="sng" w14:algn="ctr">
                            <w14:noFill/>
                            <w14:prstDash w14:val="solid"/>
                            <w14:round/>
                          </w14:textOutline>
                        </w:rPr>
                        <w:t>1</w:t>
                      </w:r>
                      <w:r w:rsidR="009B2675" w:rsidRPr="00BA4CC5">
                        <w:rPr>
                          <w:rFonts w:ascii="HGP創英角ｺﾞｼｯｸUB" w:eastAsia="HGP創英角ｺﾞｼｯｸUB" w:hAnsi="HGP創英角ｺﾞｼｯｸUB" w:cs="Meiryo UI" w:hint="eastAsia"/>
                          <w:color w:val="C42F1A" w:themeColor="accent5"/>
                          <w:sz w:val="30"/>
                          <w:szCs w:val="30"/>
                          <w14:textOutline w14:w="0" w14:cap="flat" w14:cmpd="sng" w14:algn="ctr">
                            <w14:noFill/>
                            <w14:prstDash w14:val="solid"/>
                            <w14:round/>
                          </w14:textOutline>
                        </w:rPr>
                        <w:t>％を超えて</w:t>
                      </w:r>
                      <w:r w:rsidR="009B2675" w:rsidRPr="009B2675">
                        <w:rPr>
                          <w:rFonts w:ascii="HGP創英角ｺﾞｼｯｸUB" w:eastAsia="HGP創英角ｺﾞｼｯｸUB" w:hAnsi="HGP創英角ｺﾞｼｯｸUB" w:cs="Meiryo UI" w:hint="eastAsia"/>
                          <w:color w:val="000000" w:themeColor="text1"/>
                          <w:sz w:val="30"/>
                          <w:szCs w:val="30"/>
                          <w14:textOutline w14:w="0" w14:cap="flat" w14:cmpd="sng" w14:algn="ctr">
                            <w14:noFill/>
                            <w14:prstDash w14:val="solid"/>
                            <w14:round/>
                          </w14:textOutline>
                        </w:rPr>
                        <w:t>含有する製品については、譲渡・提供時の容器・包装への名称等の表示が必要</w:t>
                      </w:r>
                      <w:r w:rsidR="009B2675">
                        <w:rPr>
                          <w:rFonts w:ascii="HGP創英角ｺﾞｼｯｸUB" w:eastAsia="HGP創英角ｺﾞｼｯｸUB" w:hAnsi="HGP創英角ｺﾞｼｯｸUB" w:cs="Meiryo UI" w:hint="eastAsia"/>
                          <w:color w:val="000000" w:themeColor="text1"/>
                          <w:sz w:val="30"/>
                          <w:szCs w:val="30"/>
                          <w14:textOutline w14:w="0" w14:cap="flat" w14:cmpd="sng" w14:algn="ctr">
                            <w14:noFill/>
                            <w14:prstDash w14:val="solid"/>
                            <w14:round/>
                          </w14:textOutline>
                        </w:rPr>
                        <w:t>と</w:t>
                      </w:r>
                      <w:r w:rsidR="009B2675" w:rsidRPr="009B2675">
                        <w:rPr>
                          <w:rFonts w:ascii="HGP創英角ｺﾞｼｯｸUB" w:eastAsia="HGP創英角ｺﾞｼｯｸUB" w:hAnsi="HGP創英角ｺﾞｼｯｸUB" w:cs="Meiryo UI" w:hint="eastAsia"/>
                          <w:color w:val="000000" w:themeColor="text1"/>
                          <w:sz w:val="30"/>
                          <w:szCs w:val="30"/>
                          <w14:textOutline w14:w="0" w14:cap="flat" w14:cmpd="sng" w14:algn="ctr">
                            <w14:noFill/>
                            <w14:prstDash w14:val="solid"/>
                            <w14:round/>
                          </w14:textOutline>
                        </w:rPr>
                        <w:t>なります</w:t>
                      </w:r>
                      <w:r w:rsidR="009B2675">
                        <w:rPr>
                          <w:rFonts w:ascii="HGP創英角ｺﾞｼｯｸUB" w:eastAsia="HGP創英角ｺﾞｼｯｸUB" w:hAnsi="HGP創英角ｺﾞｼｯｸUB" w:cs="Meiryo UI" w:hint="eastAsia"/>
                          <w:color w:val="000000" w:themeColor="text1"/>
                          <w:sz w:val="30"/>
                          <w:szCs w:val="30"/>
                          <w14:textOutline w14:w="0" w14:cap="flat" w14:cmpd="sng" w14:algn="ctr">
                            <w14:noFill/>
                            <w14:prstDash w14:val="solid"/>
                            <w14:round/>
                          </w14:textOutline>
                        </w:rPr>
                        <w:t>。</w:t>
                      </w:r>
                    </w:p>
                    <w:p w:rsidR="00057643" w:rsidRPr="00057643" w:rsidRDefault="00057643" w:rsidP="00057643">
                      <w:pPr>
                        <w:spacing w:line="280" w:lineRule="exact"/>
                        <w:ind w:leftChars="100" w:left="200"/>
                        <w:rPr>
                          <w:rFonts w:ascii="メイリオ" w:eastAsia="メイリオ" w:hAnsi="メイリオ" w:cs="メイリオ"/>
                          <w:color w:val="000000" w:themeColor="text1"/>
                          <w:sz w:val="24"/>
                          <w:szCs w:val="30"/>
                          <w:u w:val="single"/>
                          <w14:textOutline w14:w="0" w14:cap="flat" w14:cmpd="sng" w14:algn="ctr">
                            <w14:noFill/>
                            <w14:prstDash w14:val="solid"/>
                            <w14:round/>
                          </w14:textOutline>
                        </w:rPr>
                      </w:pPr>
                      <w:r>
                        <w:rPr>
                          <w:rFonts w:ascii="メイリオ" w:eastAsia="メイリオ" w:hAnsi="メイリオ" w:cs="メイリオ" w:hint="eastAsia"/>
                          <w:color w:val="000000" w:themeColor="text1"/>
                          <w:sz w:val="24"/>
                          <w:szCs w:val="30"/>
                          <w14:textOutline w14:w="0" w14:cap="flat" w14:cmpd="sng" w14:algn="ctr">
                            <w14:noFill/>
                            <w14:prstDash w14:val="solid"/>
                            <w14:round/>
                          </w14:textOutline>
                        </w:rPr>
                        <w:t>詳しくは</w:t>
                      </w:r>
                      <w:r>
                        <w:rPr>
                          <w:rFonts w:ascii="メイリオ" w:eastAsia="メイリオ" w:hAnsi="メイリオ" w:cs="メイリオ"/>
                          <w:color w:val="000000" w:themeColor="text1"/>
                          <w:sz w:val="24"/>
                          <w:szCs w:val="30"/>
                          <w14:textOutline w14:w="0" w14:cap="flat" w14:cmpd="sng" w14:algn="ctr">
                            <w14:noFill/>
                            <w14:prstDash w14:val="solid"/>
                            <w14:round/>
                          </w14:textOutline>
                        </w:rPr>
                        <w:t>厚生労働省</w:t>
                      </w:r>
                      <w:r>
                        <w:rPr>
                          <w:rFonts w:ascii="メイリオ" w:eastAsia="メイリオ" w:hAnsi="メイリオ" w:cs="メイリオ" w:hint="eastAsia"/>
                          <w:color w:val="000000" w:themeColor="text1"/>
                          <w:sz w:val="24"/>
                          <w:szCs w:val="30"/>
                          <w14:textOutline w14:w="0" w14:cap="flat" w14:cmpd="sng" w14:algn="ctr">
                            <w14:noFill/>
                            <w14:prstDash w14:val="solid"/>
                            <w14:round/>
                          </w14:textOutline>
                        </w:rPr>
                        <w:t>の</w:t>
                      </w:r>
                      <w:r>
                        <w:rPr>
                          <w:rFonts w:ascii="メイリオ" w:eastAsia="メイリオ" w:hAnsi="メイリオ" w:cs="メイリオ"/>
                          <w:color w:val="000000" w:themeColor="text1"/>
                          <w:sz w:val="24"/>
                          <w:szCs w:val="30"/>
                          <w14:textOutline w14:w="0" w14:cap="flat" w14:cmpd="sng" w14:algn="ctr">
                            <w14:noFill/>
                            <w14:prstDash w14:val="solid"/>
                            <w14:round/>
                          </w14:textOutline>
                        </w:rPr>
                        <w:t>ページをご覧下さい</w:t>
                      </w:r>
                      <w:r w:rsidRPr="00057643">
                        <w:rPr>
                          <w:rFonts w:ascii="メイリオ" w:eastAsia="メイリオ" w:hAnsi="メイリオ" w:cs="メイリオ"/>
                          <w:color w:val="000000" w:themeColor="text1"/>
                          <w:sz w:val="24"/>
                          <w:szCs w:val="30"/>
                          <w:u w:val="single"/>
                          <w14:textOutline w14:w="0" w14:cap="flat" w14:cmpd="sng" w14:algn="ctr">
                            <w14:noFill/>
                            <w14:prstDash w14:val="solid"/>
                            <w14:round/>
                          </w14:textOutline>
                        </w:rPr>
                        <w:t>http://www.mhlw.go.jp/stf/seisakunitsuite/bunya/0000099121.html</w:t>
                      </w:r>
                    </w:p>
                    <w:p w:rsidR="000D5E3F" w:rsidRPr="005B2AA8" w:rsidRDefault="004C6580" w:rsidP="005B2AA8">
                      <w:pPr>
                        <w:pStyle w:val="af3"/>
                        <w:numPr>
                          <w:ilvl w:val="0"/>
                          <w:numId w:val="6"/>
                        </w:numPr>
                        <w:spacing w:before="240"/>
                        <w:rPr>
                          <w:rFonts w:ascii="HGP創英角ｺﾞｼｯｸUB" w:eastAsia="HGP創英角ｺﾞｼｯｸUB" w:hAnsi="HGP創英角ｺﾞｼｯｸUB" w:cs="Meiryo UI"/>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cs="Meiryo UI" w:hint="eastAsia"/>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45E54" w:rsidRPr="00C63232">
                        <w:rPr>
                          <w:rFonts w:ascii="HGP創英角ｺﾞｼｯｸUB" w:eastAsia="HGP創英角ｺﾞｼｯｸUB" w:hAnsi="HGP創英角ｺﾞｼｯｸUB" w:cs="Meiryo UI" w:hint="eastAsia"/>
                          <w:color w:val="FF0000"/>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ナフタレン</w:t>
                      </w:r>
                      <w:r w:rsidR="009B1DD4" w:rsidRPr="009B1DD4">
                        <w:rPr>
                          <w:rFonts w:ascii="HGP創英角ｺﾞｼｯｸUB" w:eastAsia="HGP創英角ｺﾞｼｯｸUB" w:hAnsi="HGP創英角ｺﾞｼｯｸUB" w:cs="Meiryo UI" w:hint="eastAsia"/>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B2AA8" w:rsidRPr="005B2AA8">
                        <w:rPr>
                          <w:rFonts w:ascii="HGP創英角ｺﾞｼｯｸUB" w:eastAsia="HGP創英角ｺﾞｼｯｸUB" w:hAnsi="HGP創英角ｺﾞｼｯｸUB" w:cs="Meiryo UI" w:hint="eastAsia"/>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B2AA8">
                        <w:rPr>
                          <w:rFonts w:ascii="HGP創英角ｺﾞｼｯｸUB" w:eastAsia="HGP創英角ｺﾞｼｯｸUB" w:hAnsi="HGP創英角ｺﾞｼｯｸUB" w:cs="Meiryo UI" w:hint="eastAsia"/>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2AA8">
                        <w:rPr>
                          <w:rFonts w:hint="eastAsia"/>
                          <w:b/>
                          <w:sz w:val="28"/>
                          <w:szCs w:val="26"/>
                        </w:rPr>
                        <w:t>「</w:t>
                      </w:r>
                      <w:r w:rsidR="000D5E3F" w:rsidRPr="005B2AA8">
                        <w:rPr>
                          <w:rFonts w:hint="eastAsia"/>
                          <w:b/>
                          <w:sz w:val="28"/>
                          <w:szCs w:val="26"/>
                        </w:rPr>
                        <w:t>特定</w:t>
                      </w:r>
                      <w:r w:rsidR="000D5E3F" w:rsidRPr="005B2AA8">
                        <w:rPr>
                          <w:b/>
                          <w:sz w:val="28"/>
                          <w:szCs w:val="26"/>
                        </w:rPr>
                        <w:t>第</w:t>
                      </w:r>
                      <w:r w:rsidR="000D5E3F" w:rsidRPr="005B2AA8">
                        <w:rPr>
                          <w:b/>
                          <w:sz w:val="28"/>
                          <w:szCs w:val="26"/>
                        </w:rPr>
                        <w:t>2</w:t>
                      </w:r>
                      <w:r w:rsidR="000D5E3F" w:rsidRPr="005B2AA8">
                        <w:rPr>
                          <w:b/>
                          <w:sz w:val="28"/>
                          <w:szCs w:val="26"/>
                        </w:rPr>
                        <w:t>類</w:t>
                      </w:r>
                      <w:r w:rsidR="000D5E3F" w:rsidRPr="005B2AA8">
                        <w:rPr>
                          <w:rFonts w:hint="eastAsia"/>
                          <w:b/>
                          <w:sz w:val="28"/>
                          <w:szCs w:val="26"/>
                        </w:rPr>
                        <w:t>物質</w:t>
                      </w:r>
                      <w:r w:rsidRPr="005B2AA8">
                        <w:rPr>
                          <w:rFonts w:hint="eastAsia"/>
                          <w:b/>
                          <w:sz w:val="28"/>
                          <w:szCs w:val="26"/>
                        </w:rPr>
                        <w:t>」</w:t>
                      </w:r>
                      <w:r w:rsidR="005B2AA8">
                        <w:rPr>
                          <w:rFonts w:hint="eastAsia"/>
                          <w:b/>
                          <w:sz w:val="28"/>
                          <w:szCs w:val="26"/>
                        </w:rPr>
                        <w:t>に</w:t>
                      </w:r>
                      <w:r w:rsidR="005B2AA8">
                        <w:rPr>
                          <w:b/>
                          <w:sz w:val="28"/>
                          <w:szCs w:val="26"/>
                        </w:rPr>
                        <w:t>追加</w:t>
                      </w:r>
                    </w:p>
                    <w:p w:rsidR="009B5784" w:rsidRDefault="005B2AA8" w:rsidP="009B2675">
                      <w:pPr>
                        <w:spacing w:line="280" w:lineRule="exact"/>
                        <w:ind w:left="708" w:firstLineChars="500" w:firstLine="1200"/>
                        <w:rPr>
                          <w:color w:val="000000" w:themeColor="text1"/>
                          <w:sz w:val="24"/>
                          <w:szCs w:val="26"/>
                        </w:rPr>
                      </w:pPr>
                      <w:r>
                        <w:rPr>
                          <w:rFonts w:hint="eastAsia"/>
                          <w:sz w:val="24"/>
                          <w:szCs w:val="26"/>
                        </w:rPr>
                        <w:t>主に</w:t>
                      </w:r>
                      <w:r w:rsidR="001D7434">
                        <w:rPr>
                          <w:rFonts w:hint="eastAsia"/>
                          <w:sz w:val="24"/>
                          <w:szCs w:val="26"/>
                        </w:rPr>
                        <w:t>防虫剤、洗浄剤</w:t>
                      </w:r>
                      <w:r w:rsidR="000D5E3F" w:rsidRPr="004C6580">
                        <w:rPr>
                          <w:rFonts w:hint="eastAsia"/>
                          <w:sz w:val="24"/>
                          <w:szCs w:val="26"/>
                        </w:rPr>
                        <w:t>および</w:t>
                      </w:r>
                      <w:r w:rsidR="004C6580" w:rsidRPr="004C6580">
                        <w:rPr>
                          <w:rFonts w:hint="eastAsia"/>
                          <w:color w:val="000000" w:themeColor="text1"/>
                          <w:sz w:val="24"/>
                          <w:szCs w:val="26"/>
                        </w:rPr>
                        <w:t>有機顔料等の原料として</w:t>
                      </w:r>
                      <w:r w:rsidR="004C6580" w:rsidRPr="004C6580">
                        <w:rPr>
                          <w:color w:val="000000" w:themeColor="text1"/>
                          <w:sz w:val="24"/>
                          <w:szCs w:val="26"/>
                        </w:rPr>
                        <w:t>使用されています。</w:t>
                      </w:r>
                    </w:p>
                    <w:p w:rsidR="005F4600" w:rsidRDefault="001D7434" w:rsidP="001D7434">
                      <w:pPr>
                        <w:spacing w:line="280" w:lineRule="exact"/>
                        <w:ind w:leftChars="300" w:left="600" w:firstLineChars="450" w:firstLine="1080"/>
                        <w:rPr>
                          <w:color w:val="000000" w:themeColor="text1"/>
                          <w:sz w:val="24"/>
                          <w:szCs w:val="26"/>
                        </w:rPr>
                      </w:pPr>
                      <w:r>
                        <w:rPr>
                          <w:rFonts w:hint="eastAsia"/>
                          <w:color w:val="000000" w:themeColor="text1"/>
                          <w:sz w:val="24"/>
                          <w:szCs w:val="26"/>
                        </w:rPr>
                        <w:t>液体状</w:t>
                      </w:r>
                      <w:r>
                        <w:rPr>
                          <w:color w:val="000000" w:themeColor="text1"/>
                          <w:sz w:val="24"/>
                          <w:szCs w:val="26"/>
                        </w:rPr>
                        <w:t>のナフタレンを常温</w:t>
                      </w:r>
                      <w:r>
                        <w:rPr>
                          <w:rFonts w:hint="eastAsia"/>
                          <w:color w:val="000000" w:themeColor="text1"/>
                          <w:sz w:val="24"/>
                          <w:szCs w:val="26"/>
                        </w:rPr>
                        <w:t>を</w:t>
                      </w:r>
                      <w:r>
                        <w:rPr>
                          <w:color w:val="000000" w:themeColor="text1"/>
                          <w:sz w:val="24"/>
                          <w:szCs w:val="26"/>
                        </w:rPr>
                        <w:t>超えない温度で取り扱う業務</w:t>
                      </w:r>
                      <w:r w:rsidR="005F4600">
                        <w:rPr>
                          <w:rFonts w:hint="eastAsia"/>
                          <w:color w:val="000000" w:themeColor="text1"/>
                          <w:sz w:val="24"/>
                          <w:szCs w:val="26"/>
                        </w:rPr>
                        <w:t>など、</w:t>
                      </w:r>
                      <w:r w:rsidR="005F4600">
                        <w:rPr>
                          <w:color w:val="000000" w:themeColor="text1"/>
                          <w:sz w:val="24"/>
                          <w:szCs w:val="26"/>
                        </w:rPr>
                        <w:t>一部の業務に</w:t>
                      </w:r>
                      <w:r>
                        <w:rPr>
                          <w:color w:val="000000" w:themeColor="text1"/>
                          <w:sz w:val="24"/>
                          <w:szCs w:val="26"/>
                        </w:rPr>
                        <w:t>ついては</w:t>
                      </w:r>
                      <w:r>
                        <w:rPr>
                          <w:rFonts w:hint="eastAsia"/>
                          <w:color w:val="000000" w:themeColor="text1"/>
                          <w:sz w:val="24"/>
                          <w:szCs w:val="26"/>
                        </w:rPr>
                        <w:t>特化則</w:t>
                      </w:r>
                      <w:r>
                        <w:rPr>
                          <w:color w:val="000000" w:themeColor="text1"/>
                          <w:sz w:val="24"/>
                          <w:szCs w:val="26"/>
                        </w:rPr>
                        <w:t>の</w:t>
                      </w:r>
                    </w:p>
                    <w:p w:rsidR="001D7434" w:rsidRDefault="005F4600" w:rsidP="001D7434">
                      <w:pPr>
                        <w:spacing w:line="280" w:lineRule="exact"/>
                        <w:ind w:leftChars="300" w:left="600" w:firstLineChars="450" w:firstLine="1080"/>
                        <w:rPr>
                          <w:sz w:val="24"/>
                          <w:szCs w:val="26"/>
                        </w:rPr>
                      </w:pPr>
                      <w:r>
                        <w:rPr>
                          <w:color w:val="000000" w:themeColor="text1"/>
                          <w:sz w:val="24"/>
                          <w:szCs w:val="26"/>
                        </w:rPr>
                        <w:t>適用除外とな</w:t>
                      </w:r>
                      <w:r>
                        <w:rPr>
                          <w:rFonts w:hint="eastAsia"/>
                          <w:color w:val="000000" w:themeColor="text1"/>
                          <w:sz w:val="24"/>
                          <w:szCs w:val="26"/>
                        </w:rPr>
                        <w:t>るものが</w:t>
                      </w:r>
                      <w:r>
                        <w:rPr>
                          <w:color w:val="000000" w:themeColor="text1"/>
                          <w:sz w:val="24"/>
                          <w:szCs w:val="26"/>
                        </w:rPr>
                        <w:t>あり</w:t>
                      </w:r>
                      <w:r w:rsidR="001D7434">
                        <w:rPr>
                          <w:color w:val="000000" w:themeColor="text1"/>
                          <w:sz w:val="24"/>
                          <w:szCs w:val="26"/>
                        </w:rPr>
                        <w:t>ます</w:t>
                      </w:r>
                      <w:r w:rsidR="001D7434">
                        <w:rPr>
                          <w:rFonts w:hint="eastAsia"/>
                          <w:color w:val="000000" w:themeColor="text1"/>
                          <w:sz w:val="24"/>
                          <w:szCs w:val="26"/>
                        </w:rPr>
                        <w:t>。</w:t>
                      </w:r>
                    </w:p>
                    <w:p w:rsidR="004C6580" w:rsidRPr="00C63232" w:rsidRDefault="00374CC2" w:rsidP="00374CC2">
                      <w:pPr>
                        <w:pStyle w:val="af3"/>
                        <w:numPr>
                          <w:ilvl w:val="0"/>
                          <w:numId w:val="6"/>
                        </w:numPr>
                        <w:spacing w:before="240"/>
                        <w:rPr>
                          <w:rFonts w:ascii="HGP創英角ｺﾞｼｯｸUB" w:eastAsia="HGP創英角ｺﾞｼｯｸUB" w:hAnsi="HGP創英角ｺﾞｼｯｸUB" w:cs="Meiryo UI"/>
                          <w:color w:val="FF0000"/>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4CC2">
                        <w:rPr>
                          <w:rFonts w:ascii="HGP創英角ｺﾞｼｯｸUB" w:eastAsia="HGP創英角ｺﾞｼｯｸUB" w:hAnsi="HGP創英角ｺﾞｼｯｸUB" w:cs="Meiryo UI" w:hint="eastAsia"/>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45E54" w:rsidRPr="00C63232">
                        <w:rPr>
                          <w:rFonts w:ascii="HGP創英角ｺﾞｼｯｸUB" w:eastAsia="HGP創英角ｺﾞｼｯｸUB" w:hAnsi="HGP創英角ｺﾞｼｯｸUB" w:cs="Meiryo UI" w:hint="eastAsia"/>
                          <w:color w:val="FF0000"/>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リフラクトリーセラミックファイバー</w:t>
                      </w:r>
                      <w:r w:rsidR="005B2AA8">
                        <w:rPr>
                          <w:rFonts w:ascii="HGP創英角ｺﾞｼｯｸUB" w:eastAsia="HGP創英角ｺﾞｼｯｸUB" w:hAnsi="HGP創英角ｺﾞｼｯｸUB" w:cs="Meiryo UI" w:hint="eastAsia"/>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B2AA8">
                        <w:rPr>
                          <w:rFonts w:ascii="HGP創英角ｺﾞｼｯｸUB" w:eastAsia="HGP創英角ｺﾞｼｯｸUB" w:hAnsi="HGP創英角ｺﾞｼｯｸUB" w:cs="Meiryo UI"/>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B2AA8">
                        <w:rPr>
                          <w:rFonts w:hint="eastAsia"/>
                          <w:b/>
                          <w:sz w:val="28"/>
                          <w:szCs w:val="26"/>
                        </w:rPr>
                        <w:t>「管理</w:t>
                      </w:r>
                      <w:r w:rsidR="005B2AA8" w:rsidRPr="004C6580">
                        <w:rPr>
                          <w:b/>
                          <w:sz w:val="28"/>
                          <w:szCs w:val="26"/>
                        </w:rPr>
                        <w:t>第</w:t>
                      </w:r>
                      <w:r w:rsidR="005B2AA8" w:rsidRPr="004C6580">
                        <w:rPr>
                          <w:b/>
                          <w:sz w:val="28"/>
                          <w:szCs w:val="26"/>
                        </w:rPr>
                        <w:t>2</w:t>
                      </w:r>
                      <w:r w:rsidR="005B2AA8" w:rsidRPr="004C6580">
                        <w:rPr>
                          <w:b/>
                          <w:sz w:val="28"/>
                          <w:szCs w:val="26"/>
                        </w:rPr>
                        <w:t>類</w:t>
                      </w:r>
                      <w:r w:rsidR="005B2AA8" w:rsidRPr="004C6580">
                        <w:rPr>
                          <w:rFonts w:hint="eastAsia"/>
                          <w:b/>
                          <w:sz w:val="28"/>
                          <w:szCs w:val="26"/>
                        </w:rPr>
                        <w:t>物質</w:t>
                      </w:r>
                      <w:r w:rsidR="005B2AA8">
                        <w:rPr>
                          <w:rFonts w:hint="eastAsia"/>
                          <w:b/>
                          <w:sz w:val="28"/>
                          <w:szCs w:val="26"/>
                        </w:rPr>
                        <w:t>」</w:t>
                      </w:r>
                      <w:r w:rsidR="005B2AA8" w:rsidRPr="004C6580">
                        <w:rPr>
                          <w:b/>
                          <w:sz w:val="28"/>
                          <w:szCs w:val="26"/>
                        </w:rPr>
                        <w:t>に追加</w:t>
                      </w:r>
                    </w:p>
                    <w:p w:rsidR="000D5E3F" w:rsidRDefault="009B2675" w:rsidP="009B2675">
                      <w:pPr>
                        <w:spacing w:line="360" w:lineRule="exact"/>
                        <w:ind w:leftChars="1000" w:left="2000" w:firstLineChars="100" w:firstLine="240"/>
                        <w:rPr>
                          <w:sz w:val="24"/>
                          <w:szCs w:val="26"/>
                        </w:rPr>
                      </w:pPr>
                      <w:r w:rsidRPr="009B2675">
                        <w:rPr>
                          <w:rFonts w:hint="eastAsia"/>
                          <w:sz w:val="24"/>
                          <w:szCs w:val="26"/>
                        </w:rPr>
                        <w:t>セラミックファイバー</w:t>
                      </w:r>
                      <w:r>
                        <w:rPr>
                          <w:rFonts w:hint="eastAsia"/>
                          <w:sz w:val="24"/>
                          <w:szCs w:val="26"/>
                        </w:rPr>
                        <w:t>は</w:t>
                      </w:r>
                      <w:r w:rsidRPr="009B2675">
                        <w:rPr>
                          <w:rFonts w:hint="eastAsia"/>
                          <w:sz w:val="24"/>
                          <w:szCs w:val="26"/>
                        </w:rPr>
                        <w:t>、アルミナ（</w:t>
                      </w:r>
                      <w:r w:rsidRPr="009B2675">
                        <w:rPr>
                          <w:rFonts w:hint="eastAsia"/>
                          <w:sz w:val="24"/>
                          <w:szCs w:val="26"/>
                        </w:rPr>
                        <w:t>Al</w:t>
                      </w:r>
                      <w:r w:rsidRPr="009B2675">
                        <w:rPr>
                          <w:rFonts w:hint="eastAsia"/>
                          <w:sz w:val="24"/>
                          <w:szCs w:val="26"/>
                          <w:vertAlign w:val="subscript"/>
                        </w:rPr>
                        <w:t>2</w:t>
                      </w:r>
                      <w:r w:rsidRPr="009B2675">
                        <w:rPr>
                          <w:rFonts w:hint="eastAsia"/>
                          <w:sz w:val="24"/>
                          <w:szCs w:val="26"/>
                        </w:rPr>
                        <w:t>O</w:t>
                      </w:r>
                      <w:r w:rsidRPr="009B2675">
                        <w:rPr>
                          <w:rFonts w:hint="eastAsia"/>
                          <w:sz w:val="24"/>
                          <w:szCs w:val="26"/>
                          <w:vertAlign w:val="subscript"/>
                        </w:rPr>
                        <w:t>3</w:t>
                      </w:r>
                      <w:r w:rsidRPr="009B2675">
                        <w:rPr>
                          <w:rFonts w:hint="eastAsia"/>
                          <w:sz w:val="24"/>
                          <w:szCs w:val="26"/>
                        </w:rPr>
                        <w:t>）とシリカ（</w:t>
                      </w:r>
                      <w:r w:rsidRPr="009B2675">
                        <w:rPr>
                          <w:rFonts w:hint="eastAsia"/>
                          <w:sz w:val="24"/>
                          <w:szCs w:val="26"/>
                        </w:rPr>
                        <w:t>SiO</w:t>
                      </w:r>
                      <w:r w:rsidRPr="009B2675">
                        <w:rPr>
                          <w:rFonts w:hint="eastAsia"/>
                          <w:sz w:val="24"/>
                          <w:szCs w:val="26"/>
                          <w:vertAlign w:val="subscript"/>
                        </w:rPr>
                        <w:t>2</w:t>
                      </w:r>
                      <w:r w:rsidRPr="009B2675">
                        <w:rPr>
                          <w:rFonts w:hint="eastAsia"/>
                          <w:sz w:val="24"/>
                          <w:szCs w:val="26"/>
                        </w:rPr>
                        <w:t>）を主成分とした人造鉱物繊維の総称で、非晶質（ガラス質）のリフラクトリーセラミックファイバーと結晶質の</w:t>
                      </w:r>
                      <w:r>
                        <w:rPr>
                          <w:rFonts w:hint="eastAsia"/>
                          <w:sz w:val="24"/>
                          <w:szCs w:val="26"/>
                        </w:rPr>
                        <w:t>アルミナファイバー</w:t>
                      </w:r>
                      <w:r>
                        <w:rPr>
                          <w:sz w:val="24"/>
                          <w:szCs w:val="26"/>
                        </w:rPr>
                        <w:t>が</w:t>
                      </w:r>
                      <w:r>
                        <w:rPr>
                          <w:rFonts w:hint="eastAsia"/>
                          <w:sz w:val="24"/>
                          <w:szCs w:val="26"/>
                        </w:rPr>
                        <w:t>あります</w:t>
                      </w:r>
                      <w:r>
                        <w:rPr>
                          <w:sz w:val="24"/>
                          <w:szCs w:val="26"/>
                        </w:rPr>
                        <w:t>。</w:t>
                      </w:r>
                      <w:r w:rsidR="004C6580" w:rsidRPr="004C6580">
                        <w:rPr>
                          <w:rFonts w:hint="eastAsia"/>
                          <w:sz w:val="24"/>
                          <w:szCs w:val="26"/>
                        </w:rPr>
                        <w:t>主に石綿代替材料</w:t>
                      </w:r>
                      <w:r w:rsidR="001D7434">
                        <w:rPr>
                          <w:rFonts w:hint="eastAsia"/>
                          <w:sz w:val="24"/>
                          <w:szCs w:val="26"/>
                        </w:rPr>
                        <w:t>として使用されて</w:t>
                      </w:r>
                      <w:r>
                        <w:rPr>
                          <w:rFonts w:hint="eastAsia"/>
                          <w:sz w:val="24"/>
                          <w:szCs w:val="26"/>
                        </w:rPr>
                        <w:t>おり</w:t>
                      </w:r>
                      <w:r w:rsidR="001D7434">
                        <w:rPr>
                          <w:rFonts w:hint="eastAsia"/>
                          <w:sz w:val="24"/>
                          <w:szCs w:val="26"/>
                        </w:rPr>
                        <w:t>、リフラクトリーセラミックファイバー</w:t>
                      </w:r>
                      <w:r w:rsidR="004C6580" w:rsidRPr="004C6580">
                        <w:rPr>
                          <w:rFonts w:hint="eastAsia"/>
                          <w:sz w:val="24"/>
                          <w:szCs w:val="26"/>
                        </w:rPr>
                        <w:t>は</w:t>
                      </w:r>
                      <w:r w:rsidRPr="009B2675">
                        <w:rPr>
                          <w:rFonts w:hint="eastAsia"/>
                          <w:sz w:val="24"/>
                          <w:szCs w:val="26"/>
                        </w:rPr>
                        <w:t>IARC</w:t>
                      </w:r>
                      <w:r w:rsidRPr="009B2675">
                        <w:rPr>
                          <w:rFonts w:hint="eastAsia"/>
                          <w:sz w:val="24"/>
                          <w:szCs w:val="26"/>
                        </w:rPr>
                        <w:t>（国際がん研究機関）により、吸入により発がん性の可能性がある物質として、グループ</w:t>
                      </w:r>
                      <w:r w:rsidRPr="009B2675">
                        <w:rPr>
                          <w:rFonts w:hint="eastAsia"/>
                          <w:sz w:val="24"/>
                          <w:szCs w:val="26"/>
                        </w:rPr>
                        <w:t>2B</w:t>
                      </w:r>
                      <w:r w:rsidRPr="009B2675">
                        <w:rPr>
                          <w:rFonts w:hint="eastAsia"/>
                          <w:sz w:val="24"/>
                          <w:szCs w:val="26"/>
                        </w:rPr>
                        <w:t>に位置付けられています。</w:t>
                      </w:r>
                      <w:r w:rsidR="00057643">
                        <w:rPr>
                          <w:rFonts w:hint="eastAsia"/>
                          <w:sz w:val="24"/>
                          <w:szCs w:val="26"/>
                        </w:rPr>
                        <w:t>また</w:t>
                      </w:r>
                      <w:r w:rsidR="00057643">
                        <w:rPr>
                          <w:sz w:val="24"/>
                          <w:szCs w:val="26"/>
                        </w:rPr>
                        <w:t>、</w:t>
                      </w:r>
                      <w:r w:rsidR="00057643">
                        <w:rPr>
                          <w:rFonts w:hint="eastAsia"/>
                          <w:sz w:val="24"/>
                          <w:szCs w:val="26"/>
                        </w:rPr>
                        <w:t>特化則</w:t>
                      </w:r>
                      <w:r w:rsidR="00057643">
                        <w:rPr>
                          <w:sz w:val="24"/>
                          <w:szCs w:val="26"/>
                        </w:rPr>
                        <w:t>だけでなく</w:t>
                      </w:r>
                      <w:r w:rsidR="00057643">
                        <w:rPr>
                          <w:rFonts w:hint="eastAsia"/>
                          <w:sz w:val="24"/>
                          <w:szCs w:val="26"/>
                        </w:rPr>
                        <w:t>粉じん障害</w:t>
                      </w:r>
                      <w:r w:rsidR="00692455">
                        <w:rPr>
                          <w:rFonts w:hint="eastAsia"/>
                          <w:sz w:val="24"/>
                          <w:szCs w:val="26"/>
                        </w:rPr>
                        <w:t>防止</w:t>
                      </w:r>
                      <w:bookmarkStart w:id="1" w:name="_GoBack"/>
                      <w:bookmarkEnd w:id="1"/>
                      <w:r w:rsidR="00057643">
                        <w:rPr>
                          <w:sz w:val="24"/>
                          <w:szCs w:val="26"/>
                        </w:rPr>
                        <w:t>規則も</w:t>
                      </w:r>
                      <w:r w:rsidR="00057643">
                        <w:rPr>
                          <w:rFonts w:hint="eastAsia"/>
                          <w:sz w:val="24"/>
                          <w:szCs w:val="26"/>
                        </w:rPr>
                        <w:t>適用され</w:t>
                      </w:r>
                      <w:r w:rsidR="009B1DD4">
                        <w:rPr>
                          <w:rFonts w:hint="eastAsia"/>
                          <w:sz w:val="24"/>
                          <w:szCs w:val="26"/>
                        </w:rPr>
                        <w:t>る</w:t>
                      </w:r>
                      <w:r w:rsidR="009B1DD4">
                        <w:rPr>
                          <w:sz w:val="24"/>
                          <w:szCs w:val="26"/>
                        </w:rPr>
                        <w:t>場合があります</w:t>
                      </w:r>
                      <w:r w:rsidR="00057643">
                        <w:rPr>
                          <w:sz w:val="24"/>
                          <w:szCs w:val="26"/>
                        </w:rPr>
                        <w:t>。</w:t>
                      </w:r>
                    </w:p>
                    <w:p w:rsidR="00057643" w:rsidRPr="002A5907" w:rsidRDefault="00057643" w:rsidP="00057643">
                      <w:pPr>
                        <w:spacing w:line="360" w:lineRule="exact"/>
                        <w:ind w:leftChars="1100" w:left="5560" w:hangingChars="1400" w:hanging="3360"/>
                        <w:rPr>
                          <w:rFonts w:ascii="メイリオ" w:eastAsia="メイリオ" w:hAnsi="メイリオ" w:cs="メイリオ"/>
                          <w:sz w:val="24"/>
                          <w:szCs w:val="26"/>
                          <w:u w:val="single"/>
                        </w:rPr>
                      </w:pPr>
                      <w:r>
                        <w:rPr>
                          <w:rFonts w:hint="eastAsia"/>
                          <w:sz w:val="24"/>
                          <w:szCs w:val="26"/>
                        </w:rPr>
                        <w:t>詳しくは</w:t>
                      </w:r>
                      <w:r>
                        <w:rPr>
                          <w:sz w:val="24"/>
                          <w:szCs w:val="26"/>
                        </w:rPr>
                        <w:t>こちらに紹介されています</w:t>
                      </w:r>
                      <w:r>
                        <w:rPr>
                          <w:sz w:val="24"/>
                          <w:szCs w:val="26"/>
                        </w:rPr>
                        <w:t>→</w:t>
                      </w:r>
                      <w:r>
                        <w:rPr>
                          <w:rFonts w:hint="eastAsia"/>
                          <w:sz w:val="24"/>
                          <w:szCs w:val="26"/>
                        </w:rPr>
                        <w:t xml:space="preserve">　「</w:t>
                      </w:r>
                      <w:r>
                        <w:rPr>
                          <w:sz w:val="24"/>
                          <w:szCs w:val="26"/>
                        </w:rPr>
                        <w:t>セラミックファイバー</w:t>
                      </w:r>
                      <w:r>
                        <w:rPr>
                          <w:rFonts w:hint="eastAsia"/>
                          <w:sz w:val="24"/>
                          <w:szCs w:val="26"/>
                        </w:rPr>
                        <w:t>工業会</w:t>
                      </w:r>
                      <w:r>
                        <w:rPr>
                          <w:sz w:val="24"/>
                          <w:szCs w:val="26"/>
                        </w:rPr>
                        <w:t>」</w:t>
                      </w:r>
                      <w:r w:rsidRPr="002A5907">
                        <w:rPr>
                          <w:rFonts w:ascii="メイリオ" w:eastAsia="メイリオ" w:hAnsi="メイリオ" w:cs="メイリオ"/>
                          <w:sz w:val="24"/>
                          <w:szCs w:val="26"/>
                          <w:u w:val="single"/>
                        </w:rPr>
                        <w:t>http://www.rcfa.jp/rcfa04.html</w:t>
                      </w:r>
                    </w:p>
                    <w:p w:rsidR="00045E54" w:rsidRPr="00DE1539" w:rsidRDefault="00045E54" w:rsidP="00374CC2">
                      <w:pPr>
                        <w:spacing w:before="240"/>
                        <w:rPr>
                          <w:rFonts w:ascii="HGP創英角ｺﾞｼｯｸUB" w:eastAsia="HGP創英角ｺﾞｼｯｸUB" w:hAnsi="HGP創英角ｺﾞｼｯｸUB" w:cs="Meiryo U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r w:rsidR="00374CC2">
        <w:rPr>
          <w:noProof/>
          <w:sz w:val="22"/>
        </w:rPr>
        <w:drawing>
          <wp:anchor distT="0" distB="0" distL="114300" distR="114300" simplePos="0" relativeHeight="251796480" behindDoc="0" locked="0" layoutInCell="1" allowOverlap="1" wp14:anchorId="72782393" wp14:editId="05F9BAF0">
            <wp:simplePos x="0" y="0"/>
            <wp:positionH relativeFrom="column">
              <wp:posOffset>219530</wp:posOffset>
            </wp:positionH>
            <wp:positionV relativeFrom="paragraph">
              <wp:posOffset>2830662</wp:posOffset>
            </wp:positionV>
            <wp:extent cx="671830" cy="896620"/>
            <wp:effectExtent l="0" t="0" r="0" b="0"/>
            <wp:wrapSquare wrapText="bothSides"/>
            <wp:docPr id="9" name="図 9" descr="薬品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薬品写真"/>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1830" cy="896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7643">
        <w:rPr>
          <w:rFonts w:ascii="Arial" w:hAnsi="Arial" w:cs="Arial"/>
          <w:noProof/>
        </w:rPr>
        <w:drawing>
          <wp:anchor distT="0" distB="0" distL="114300" distR="114300" simplePos="0" relativeHeight="251800576" behindDoc="0" locked="0" layoutInCell="1" allowOverlap="1" wp14:anchorId="58853877" wp14:editId="09D41EAD">
            <wp:simplePos x="0" y="0"/>
            <wp:positionH relativeFrom="column">
              <wp:posOffset>60325</wp:posOffset>
            </wp:positionH>
            <wp:positionV relativeFrom="paragraph">
              <wp:posOffset>5088208</wp:posOffset>
            </wp:positionV>
            <wp:extent cx="1069340" cy="804756"/>
            <wp:effectExtent l="0" t="0" r="0" b="0"/>
            <wp:wrapNone/>
            <wp:docPr id="28" name="図 28" descr="https://upload.wikimedia.org/wikipedia/commons/thumb/d/d1/Ceramic_fibre_close_up_2.jpg/1280px-Ceramic_fibre_close_u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1/Ceramic_fibre_close_up_2.jpg/1280px-Ceramic_fibre_close_up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9340" cy="8047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7643">
        <w:rPr>
          <w:noProof/>
          <w:sz w:val="22"/>
        </w:rPr>
        <w:drawing>
          <wp:anchor distT="0" distB="0" distL="114300" distR="114300" simplePos="0" relativeHeight="251797504" behindDoc="0" locked="0" layoutInCell="1" allowOverlap="1" wp14:anchorId="29A9867A" wp14:editId="6798AF90">
            <wp:simplePos x="0" y="0"/>
            <wp:positionH relativeFrom="column">
              <wp:posOffset>58420</wp:posOffset>
            </wp:positionH>
            <wp:positionV relativeFrom="paragraph">
              <wp:posOffset>4167781</wp:posOffset>
            </wp:positionV>
            <wp:extent cx="1069340" cy="802005"/>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9340" cy="8020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0771" w:rsidRDefault="00440771" w:rsidP="006C3969">
      <w:pPr>
        <w:spacing w:line="240" w:lineRule="auto"/>
        <w:ind w:firstLineChars="100" w:firstLine="220"/>
        <w:rPr>
          <w:sz w:val="22"/>
        </w:rPr>
      </w:pPr>
    </w:p>
    <w:p w:rsidR="00440771" w:rsidRDefault="00440771" w:rsidP="006C3969">
      <w:pPr>
        <w:spacing w:line="240" w:lineRule="auto"/>
        <w:ind w:firstLineChars="100" w:firstLine="220"/>
        <w:rPr>
          <w:sz w:val="22"/>
        </w:rPr>
      </w:pPr>
    </w:p>
    <w:p w:rsidR="00440771" w:rsidRDefault="00440771" w:rsidP="006C3969">
      <w:pPr>
        <w:spacing w:line="240" w:lineRule="auto"/>
        <w:ind w:firstLineChars="100" w:firstLine="220"/>
        <w:rPr>
          <w:sz w:val="22"/>
        </w:rPr>
      </w:pPr>
    </w:p>
    <w:p w:rsidR="00440771" w:rsidRDefault="00374CC2" w:rsidP="006C3969">
      <w:pPr>
        <w:spacing w:line="240" w:lineRule="auto"/>
        <w:ind w:firstLineChars="100" w:firstLine="220"/>
        <w:rPr>
          <w:sz w:val="22"/>
        </w:rPr>
      </w:pPr>
      <w:r w:rsidRPr="00E25808">
        <w:rPr>
          <w:noProof/>
          <w:sz w:val="22"/>
        </w:rPr>
        <mc:AlternateContent>
          <mc:Choice Requires="wps">
            <w:drawing>
              <wp:anchor distT="0" distB="0" distL="114300" distR="114300" simplePos="0" relativeHeight="251663360" behindDoc="0" locked="0" layoutInCell="1" allowOverlap="1" wp14:anchorId="67CF043C" wp14:editId="0BE2500F">
                <wp:simplePos x="0" y="0"/>
                <wp:positionH relativeFrom="column">
                  <wp:posOffset>-391160</wp:posOffset>
                </wp:positionH>
                <wp:positionV relativeFrom="paragraph">
                  <wp:posOffset>120279</wp:posOffset>
                </wp:positionV>
                <wp:extent cx="7640955" cy="977900"/>
                <wp:effectExtent l="57150" t="57150" r="112395" b="127000"/>
                <wp:wrapNone/>
                <wp:docPr id="2058"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0955" cy="977900"/>
                        </a:xfrm>
                        <a:prstGeom prst="rect">
                          <a:avLst/>
                        </a:prstGeom>
                        <a:gradFill flip="none" rotWithShape="1">
                          <a:gsLst>
                            <a:gs pos="0">
                              <a:schemeClr val="accent1">
                                <a:lumMod val="60000"/>
                                <a:lumOff val="40000"/>
                              </a:schemeClr>
                            </a:gs>
                            <a:gs pos="63000">
                              <a:srgbClr val="AFDC4C"/>
                            </a:gs>
                            <a:gs pos="0">
                              <a:schemeClr val="accent1">
                                <a:lumMod val="75000"/>
                              </a:schemeClr>
                            </a:gs>
                            <a:gs pos="43000">
                              <a:schemeClr val="accent1">
                                <a:lumMod val="95000"/>
                                <a:lumOff val="5000"/>
                              </a:schemeClr>
                            </a:gs>
                            <a:gs pos="100000">
                              <a:schemeClr val="accent1">
                                <a:lumMod val="60000"/>
                              </a:schemeClr>
                            </a:gs>
                          </a:gsLst>
                          <a:path path="circle">
                            <a:fillToRect l="100000" t="100000"/>
                          </a:path>
                          <a:tileRect r="-100000" b="-100000"/>
                        </a:gradFill>
                        <a:ln>
                          <a:noFill/>
                        </a:ln>
                        <a:effectLst>
                          <a:outerShdw blurRad="57785" dist="33020" dir="3180000" algn="ctr">
                            <a:srgbClr val="000000">
                              <a:alpha val="30000"/>
                            </a:srgbClr>
                          </a:outerShdw>
                        </a:effectLst>
                        <a:scene3d>
                          <a:camera prst="orthographicFront">
                            <a:rot lat="0" lon="0" rev="0"/>
                          </a:camera>
                          <a:lightRig rig="brightRoom" dir="tl">
                            <a:rot lat="0" lon="0" rev="600000"/>
                          </a:lightRig>
                        </a:scene3d>
                        <a:sp3d prstMaterial="metal">
                          <a:bevelT w="50800" h="57150" prst="angle"/>
                        </a:sp3d>
                        <a:extLst/>
                      </wps:spPr>
                      <wps:style>
                        <a:lnRef idx="0">
                          <a:schemeClr val="accent1"/>
                        </a:lnRef>
                        <a:fillRef idx="3">
                          <a:schemeClr val="accent1"/>
                        </a:fillRef>
                        <a:effectRef idx="3">
                          <a:schemeClr val="accent1"/>
                        </a:effectRef>
                        <a:fontRef idx="minor">
                          <a:schemeClr val="lt1"/>
                        </a:fontRef>
                      </wps:style>
                      <wps:txbx>
                        <w:txbxContent>
                          <w:p w:rsidR="004C3666" w:rsidRPr="004C3666" w:rsidRDefault="004C3666" w:rsidP="00FA0FDF">
                            <w:pPr>
                              <w:pStyle w:val="Web"/>
                              <w:spacing w:before="0" w:beforeAutospacing="0" w:after="0" w:afterAutospacing="0" w:line="440" w:lineRule="exact"/>
                              <w:jc w:val="center"/>
                              <w:textAlignment w:val="baseline"/>
                              <w:rPr>
                                <w:rFonts w:ascii="Meiryo UI" w:eastAsia="Meiryo UI" w:hAnsi="Meiryo UI" w:cs="Meiryo UI"/>
                                <w:b/>
                                <w:bCs/>
                                <w:color w:val="FFFFFF" w:themeColor="background1"/>
                                <w:kern w:val="24"/>
                                <w:sz w:val="32"/>
                              </w:rPr>
                            </w:pPr>
                            <w:r w:rsidRPr="004C3666">
                              <w:rPr>
                                <w:rFonts w:ascii="Meiryo UI" w:eastAsia="Meiryo UI" w:hAnsi="Meiryo UI" w:cs="Meiryo UI" w:hint="eastAsia"/>
                                <w:b/>
                                <w:bCs/>
                                <w:color w:val="FFFFFF" w:themeColor="background1"/>
                                <w:kern w:val="24"/>
                                <w:sz w:val="32"/>
                              </w:rPr>
                              <w:t>お問い合せ</w:t>
                            </w:r>
                          </w:p>
                          <w:p w:rsidR="0030120E" w:rsidRPr="00AE296E" w:rsidRDefault="00692455" w:rsidP="00AE296E">
                            <w:pPr>
                              <w:pStyle w:val="Web"/>
                              <w:spacing w:before="0" w:beforeAutospacing="0" w:after="0" w:afterAutospacing="0" w:line="440" w:lineRule="exact"/>
                              <w:jc w:val="center"/>
                              <w:textAlignment w:val="baseline"/>
                              <w:rPr>
                                <w:rFonts w:cstheme="minorBidi"/>
                                <w:b/>
                                <w:bCs/>
                                <w:color w:val="FFFFFF" w:themeColor="background1"/>
                                <w:kern w:val="24"/>
                                <w:sz w:val="36"/>
                              </w:rPr>
                            </w:pPr>
                            <w:hyperlink r:id="rId13" w:history="1">
                              <w:r w:rsidR="00AE296E" w:rsidRPr="00AE296E">
                                <w:rPr>
                                  <w:rStyle w:val="aff"/>
                                  <w:rFonts w:cs="Arial Unicode MS"/>
                                  <w:b/>
                                  <w:bCs/>
                                  <w:color w:val="FFFFFF" w:themeColor="background1"/>
                                  <w:kern w:val="24"/>
                                  <w:sz w:val="28"/>
                                  <w:u w:val="none"/>
                                </w:rPr>
                                <w:t>TEL</w:t>
                              </w:r>
                              <w:r w:rsidR="00AE296E" w:rsidRPr="00AE296E">
                                <w:rPr>
                                  <w:rStyle w:val="aff"/>
                                  <w:rFonts w:cs="Arial Unicode MS"/>
                                  <w:bCs/>
                                  <w:color w:val="FFFFFF" w:themeColor="background1"/>
                                  <w:kern w:val="24"/>
                                  <w:sz w:val="36"/>
                                  <w:u w:val="none"/>
                                </w:rPr>
                                <w:t>:</w:t>
                              </w:r>
                              <w:r w:rsidR="00AE296E" w:rsidRPr="00B546E5">
                                <w:rPr>
                                  <w:rStyle w:val="aff"/>
                                  <w:rFonts w:ascii="Trebuchet MS" w:hAnsi="Trebuchet MS" w:cs="Arial Unicode MS"/>
                                  <w:b/>
                                  <w:bCs/>
                                  <w:color w:val="FFFFFF" w:themeColor="background1"/>
                                  <w:kern w:val="24"/>
                                  <w:sz w:val="44"/>
                                  <w:u w:val="none"/>
                                  <w14:textOutline w14:w="9525" w14:cap="rnd" w14:cmpd="sng" w14:algn="ctr">
                                    <w14:solidFill>
                                      <w14:schemeClr w14:val="bg1"/>
                                    </w14:solidFill>
                                    <w14:prstDash w14:val="solid"/>
                                    <w14:bevel/>
                                  </w14:textOutline>
                                </w:rPr>
                                <w:t>075‐823‐0528</w:t>
                              </w:r>
                              <w:r w:rsidR="00AE296E" w:rsidRPr="00AE296E">
                                <w:rPr>
                                  <w:rStyle w:val="aff"/>
                                  <w:rFonts w:cs="Arial Unicode MS" w:hint="eastAsia"/>
                                  <w:bCs/>
                                  <w:color w:val="FFFFFF" w:themeColor="background1"/>
                                  <w:kern w:val="24"/>
                                  <w:sz w:val="28"/>
                                  <w:szCs w:val="28"/>
                                  <w:u w:val="none"/>
                                  <w14:textOutline w14:w="9525" w14:cap="rnd" w14:cmpd="sng" w14:algn="ctr">
                                    <w14:solidFill>
                                      <w14:schemeClr w14:val="bg1"/>
                                    </w14:solidFill>
                                    <w14:prstDash w14:val="solid"/>
                                    <w14:bevel/>
                                  </w14:textOutline>
                                </w:rPr>
                                <w:t>（月～</w:t>
                              </w:r>
                              <w:r w:rsidR="00AE296E" w:rsidRPr="00AE296E">
                                <w:rPr>
                                  <w:rStyle w:val="aff"/>
                                  <w:rFonts w:cs="Arial Unicode MS"/>
                                  <w:bCs/>
                                  <w:color w:val="FFFFFF" w:themeColor="background1"/>
                                  <w:kern w:val="24"/>
                                  <w:sz w:val="28"/>
                                  <w:szCs w:val="28"/>
                                  <w:u w:val="none"/>
                                  <w14:textOutline w14:w="9525" w14:cap="rnd" w14:cmpd="sng" w14:algn="ctr">
                                    <w14:solidFill>
                                      <w14:schemeClr w14:val="bg1"/>
                                    </w14:solidFill>
                                    <w14:prstDash w14:val="solid"/>
                                    <w14:bevel/>
                                  </w14:textOutline>
                                </w:rPr>
                                <w:t>金</w:t>
                              </w:r>
                            </w:hyperlink>
                            <w:r w:rsidR="00667A75">
                              <w:rPr>
                                <w:rFonts w:cs="Arial Unicode MS"/>
                                <w:b/>
                                <w:bCs/>
                                <w:kern w:val="24"/>
                                <w:sz w:val="28"/>
                                <w:szCs w:val="28"/>
                              </w:rPr>
                              <w:t>8</w:t>
                            </w:r>
                            <w:r w:rsidR="0030120E" w:rsidRPr="00AE296E">
                              <w:rPr>
                                <w:rStyle w:val="aff"/>
                                <w:rFonts w:cs="Arial Unicode MS"/>
                                <w:bCs/>
                                <w:color w:val="FFFFFF" w:themeColor="background1"/>
                                <w:kern w:val="24"/>
                                <w:sz w:val="28"/>
                                <w:szCs w:val="28"/>
                                <w:u w:val="none"/>
                                <w14:textOutline w14:w="9525" w14:cap="rnd" w14:cmpd="sng" w14:algn="ctr">
                                  <w14:solidFill>
                                    <w14:schemeClr w14:val="bg1"/>
                                  </w14:solidFill>
                                  <w14:prstDash w14:val="solid"/>
                                  <w14:bevel/>
                                </w14:textOutline>
                              </w:rPr>
                              <w:t>：</w:t>
                            </w:r>
                            <w:r w:rsidR="00AE296E">
                              <w:rPr>
                                <w:rStyle w:val="aff"/>
                                <w:rFonts w:cs="Arial Unicode MS"/>
                                <w:bCs/>
                                <w:color w:val="FFFFFF" w:themeColor="background1"/>
                                <w:kern w:val="24"/>
                                <w:sz w:val="28"/>
                                <w:szCs w:val="28"/>
                                <w:u w:val="none"/>
                                <w14:textOutline w14:w="9525" w14:cap="rnd" w14:cmpd="sng" w14:algn="ctr">
                                  <w14:solidFill>
                                    <w14:schemeClr w14:val="bg1"/>
                                  </w14:solidFill>
                                  <w14:prstDash w14:val="solid"/>
                                  <w14:bevel/>
                                </w14:textOutline>
                              </w:rPr>
                              <w:t>30</w:t>
                            </w:r>
                            <w:r w:rsidR="00AE296E">
                              <w:rPr>
                                <w:rStyle w:val="aff"/>
                                <w:rFonts w:cs="Arial Unicode MS" w:hint="eastAsia"/>
                                <w:bCs/>
                                <w:color w:val="FFFFFF" w:themeColor="background1"/>
                                <w:kern w:val="24"/>
                                <w:sz w:val="28"/>
                                <w:szCs w:val="28"/>
                                <w:u w:val="none"/>
                                <w14:textOutline w14:w="9525" w14:cap="rnd" w14:cmpd="sng" w14:algn="ctr">
                                  <w14:solidFill>
                                    <w14:schemeClr w14:val="bg1"/>
                                  </w14:solidFill>
                                  <w14:prstDash w14:val="solid"/>
                                  <w14:bevel/>
                                </w14:textOutline>
                              </w:rPr>
                              <w:t>～</w:t>
                            </w:r>
                            <w:r w:rsidR="0030120E" w:rsidRPr="00AE296E">
                              <w:rPr>
                                <w:rStyle w:val="aff"/>
                                <w:rFonts w:cs="Arial Unicode MS"/>
                                <w:bCs/>
                                <w:color w:val="FFFFFF" w:themeColor="background1"/>
                                <w:kern w:val="24"/>
                                <w:sz w:val="28"/>
                                <w:szCs w:val="28"/>
                                <w:u w:val="none"/>
                                <w14:textOutline w14:w="9525" w14:cap="rnd" w14:cmpd="sng" w14:algn="ctr">
                                  <w14:solidFill>
                                    <w14:schemeClr w14:val="bg1"/>
                                  </w14:solidFill>
                                  <w14:prstDash w14:val="solid"/>
                                  <w14:bevel/>
                                </w14:textOutline>
                              </w:rPr>
                              <w:t>19：00</w:t>
                            </w:r>
                            <w:r w:rsidR="0030120E" w:rsidRPr="00AE296E">
                              <w:rPr>
                                <w:rStyle w:val="aff"/>
                                <w:rFonts w:cstheme="minorBidi" w:hint="eastAsia"/>
                                <w:bCs/>
                                <w:color w:val="FFFFFF" w:themeColor="background1"/>
                                <w:kern w:val="24"/>
                                <w:sz w:val="28"/>
                                <w:szCs w:val="28"/>
                                <w:u w:val="none"/>
                                <w14:textOutline w14:w="9525" w14:cap="rnd" w14:cmpd="sng" w14:algn="ctr">
                                  <w14:solidFill>
                                    <w14:schemeClr w14:val="bg1"/>
                                  </w14:solidFill>
                                  <w14:prstDash w14:val="solid"/>
                                  <w14:bevel/>
                                </w14:textOutline>
                              </w:rPr>
                              <w:t>）</w:t>
                            </w:r>
                            <w:r w:rsidR="004C3666" w:rsidRPr="00AE296E">
                              <w:rPr>
                                <w:rFonts w:cstheme="minorBidi" w:hint="eastAsia"/>
                                <w:b/>
                                <w:bCs/>
                                <w:color w:val="FFFFFF" w:themeColor="background1"/>
                                <w:kern w:val="24"/>
                                <w:sz w:val="36"/>
                              </w:rPr>
                              <w:t xml:space="preserve">　</w:t>
                            </w:r>
                            <w:r w:rsidR="004C3666" w:rsidRPr="00AE296E">
                              <w:rPr>
                                <w:rFonts w:cstheme="minorBidi"/>
                                <w:b/>
                                <w:bCs/>
                                <w:color w:val="FFFFFF" w:themeColor="background1"/>
                                <w:kern w:val="24"/>
                                <w:sz w:val="28"/>
                              </w:rPr>
                              <w:t>FAX</w:t>
                            </w:r>
                            <w:r w:rsidR="004C3666" w:rsidRPr="00AE296E">
                              <w:rPr>
                                <w:rFonts w:cstheme="minorBidi"/>
                                <w:b/>
                                <w:bCs/>
                                <w:color w:val="FFFFFF" w:themeColor="background1"/>
                                <w:kern w:val="24"/>
                                <w:sz w:val="36"/>
                              </w:rPr>
                              <w:t>:</w:t>
                            </w:r>
                            <w:r w:rsidR="00AE296E" w:rsidRPr="00B546E5">
                              <w:rPr>
                                <w:rFonts w:ascii="Trebuchet MS" w:hAnsi="Trebuchet MS" w:cstheme="minorBidi"/>
                                <w:b/>
                                <w:bCs/>
                                <w:color w:val="FFFFFF" w:themeColor="background1"/>
                                <w:kern w:val="24"/>
                                <w:sz w:val="44"/>
                                <w14:textOutline w14:w="9525" w14:cap="rnd" w14:cmpd="sng" w14:algn="ctr">
                                  <w14:solidFill>
                                    <w14:schemeClr w14:val="bg1"/>
                                  </w14:solidFill>
                                  <w14:prstDash w14:val="solid"/>
                                  <w14:bevel/>
                                </w14:textOutline>
                              </w:rPr>
                              <w:t>075‐823‐</w:t>
                            </w:r>
                            <w:r w:rsidR="004C3666" w:rsidRPr="00B546E5">
                              <w:rPr>
                                <w:rFonts w:ascii="Trebuchet MS" w:hAnsi="Trebuchet MS" w:cstheme="minorBidi"/>
                                <w:b/>
                                <w:bCs/>
                                <w:color w:val="FFFFFF" w:themeColor="background1"/>
                                <w:kern w:val="24"/>
                                <w:sz w:val="44"/>
                                <w14:textOutline w14:w="9525" w14:cap="rnd" w14:cmpd="sng" w14:algn="ctr">
                                  <w14:solidFill>
                                    <w14:schemeClr w14:val="bg1"/>
                                  </w14:solidFill>
                                  <w14:prstDash w14:val="solid"/>
                                  <w14:bevel/>
                                </w14:textOutline>
                              </w:rPr>
                              <w:t>0527</w:t>
                            </w:r>
                            <w:r w:rsidR="0030120E" w:rsidRPr="00AE296E">
                              <w:rPr>
                                <w:rFonts w:cstheme="minorBidi" w:hint="eastAsia"/>
                                <w:bCs/>
                                <w:color w:val="FFFFFF" w:themeColor="background1"/>
                                <w:kern w:val="24"/>
                                <w:sz w:val="28"/>
                                <w:szCs w:val="36"/>
                                <w14:textOutline w14:w="9525" w14:cap="rnd" w14:cmpd="sng" w14:algn="ctr">
                                  <w14:solidFill>
                                    <w14:schemeClr w14:val="bg1"/>
                                  </w14:solidFill>
                                  <w14:prstDash w14:val="solid"/>
                                  <w14:bevel/>
                                </w14:textOutline>
                              </w:rPr>
                              <w:t>（24</w:t>
                            </w:r>
                            <w:r w:rsidR="0030120E" w:rsidRPr="00AE296E">
                              <w:rPr>
                                <w:rFonts w:cstheme="minorBidi"/>
                                <w:bCs/>
                                <w:color w:val="FFFFFF" w:themeColor="background1"/>
                                <w:kern w:val="24"/>
                                <w:sz w:val="28"/>
                                <w:szCs w:val="36"/>
                                <w14:textOutline w14:w="9525" w14:cap="rnd" w14:cmpd="sng" w14:algn="ctr">
                                  <w14:solidFill>
                                    <w14:schemeClr w14:val="bg1"/>
                                  </w14:solidFill>
                                  <w14:prstDash w14:val="solid"/>
                                  <w14:bevel/>
                                </w14:textOutline>
                              </w:rPr>
                              <w:t>時間</w:t>
                            </w:r>
                            <w:r w:rsidR="0030120E" w:rsidRPr="00AE296E">
                              <w:rPr>
                                <w:rFonts w:cstheme="minorBidi" w:hint="eastAsia"/>
                                <w:bCs/>
                                <w:color w:val="FFFFFF" w:themeColor="background1"/>
                                <w:kern w:val="24"/>
                                <w:sz w:val="28"/>
                                <w:szCs w:val="36"/>
                                <w14:textOutline w14:w="9525" w14:cap="rnd" w14:cmpd="sng" w14:algn="ctr">
                                  <w14:solidFill>
                                    <w14:schemeClr w14:val="bg1"/>
                                  </w14:solidFill>
                                  <w14:prstDash w14:val="solid"/>
                                  <w14:bevel/>
                                </w14:textOutline>
                              </w:rPr>
                              <w:t>）</w:t>
                            </w:r>
                          </w:p>
                          <w:p w:rsidR="00E25808" w:rsidRPr="002406DD" w:rsidRDefault="00E25808" w:rsidP="00AE296E">
                            <w:pPr>
                              <w:pStyle w:val="Web"/>
                              <w:spacing w:before="0" w:beforeAutospacing="0" w:after="0" w:afterAutospacing="0" w:line="400" w:lineRule="exact"/>
                              <w:jc w:val="center"/>
                              <w:textAlignment w:val="baseline"/>
                              <w:rPr>
                                <w:rFonts w:ascii="Meiryo UI" w:eastAsia="Meiryo UI" w:hAnsi="Meiryo UI" w:cs="Meiryo UI"/>
                                <w:color w:val="FFFFFF" w:themeColor="background1"/>
                                <w:sz w:val="34"/>
                                <w:szCs w:val="34"/>
                              </w:rPr>
                            </w:pPr>
                            <w:r w:rsidRPr="004C3666">
                              <w:rPr>
                                <w:rFonts w:ascii="Meiryo UI" w:eastAsia="Meiryo UI" w:hAnsi="Meiryo UI" w:cs="Meiryo UI" w:hint="eastAsia"/>
                                <w:b/>
                                <w:bCs/>
                                <w:color w:val="FFFFFF" w:themeColor="background1"/>
                                <w:kern w:val="24"/>
                              </w:rPr>
                              <w:t>環境保健部 環境保健課</w:t>
                            </w:r>
                            <w:r w:rsidR="004C3666" w:rsidRPr="004C3666">
                              <w:rPr>
                                <w:rFonts w:ascii="Meiryo UI" w:eastAsia="Meiryo UI" w:hAnsi="Meiryo UI" w:cs="Meiryo UI" w:hint="eastAsia"/>
                                <w:b/>
                                <w:bCs/>
                                <w:color w:val="FFFFFF" w:themeColor="background1"/>
                                <w:kern w:val="24"/>
                              </w:rPr>
                              <w:t>（</w:t>
                            </w:r>
                            <w:r w:rsidRPr="004C3666">
                              <w:rPr>
                                <w:rFonts w:ascii="Meiryo UI" w:eastAsia="Meiryo UI" w:hAnsi="Meiryo UI" w:cs="Meiryo UI" w:hint="eastAsia"/>
                                <w:b/>
                                <w:bCs/>
                                <w:color w:val="FFFFFF" w:themeColor="background1"/>
                                <w:kern w:val="24"/>
                              </w:rPr>
                              <w:t>担当：長澤</w:t>
                            </w:r>
                            <w:r w:rsidR="004C3666" w:rsidRPr="004C3666">
                              <w:rPr>
                                <w:rFonts w:ascii="Meiryo UI" w:eastAsia="Meiryo UI" w:hAnsi="Meiryo UI" w:cs="Meiryo UI" w:hint="eastAsia"/>
                                <w:b/>
                                <w:bCs/>
                                <w:color w:val="FFFFFF" w:themeColor="background1"/>
                                <w:kern w:val="24"/>
                              </w:rPr>
                              <w:t>）</w:t>
                            </w:r>
                            <w:r w:rsidR="0030120E">
                              <w:rPr>
                                <w:rFonts w:ascii="Meiryo UI" w:eastAsia="Meiryo UI" w:hAnsi="Meiryo UI" w:cs="Meiryo UI" w:hint="eastAsia"/>
                                <w:b/>
                                <w:bCs/>
                                <w:color w:val="FFFFFF" w:themeColor="background1"/>
                                <w:kern w:val="24"/>
                              </w:rPr>
                              <w:t xml:space="preserve">　</w:t>
                            </w:r>
                            <w:hyperlink r:id="rId14" w:history="1">
                              <w:r w:rsidR="0030120E" w:rsidRPr="002406DD">
                                <w:rPr>
                                  <w:rStyle w:val="aff"/>
                                  <w:rFonts w:ascii="Meiryo UI" w:eastAsia="Meiryo UI" w:hAnsi="Meiryo UI" w:cs="Meiryo UI"/>
                                  <w:b/>
                                  <w:bCs/>
                                  <w:color w:val="FFFFFF" w:themeColor="background1"/>
                                  <w:kern w:val="24"/>
                                  <w:sz w:val="34"/>
                                  <w:szCs w:val="34"/>
                                </w:rPr>
                                <w:t>yasu-nagasawa@hokenkai.jp</w:t>
                              </w:r>
                            </w:hyperlink>
                          </w:p>
                          <w:p w:rsidR="004C3666" w:rsidRPr="002406DD" w:rsidRDefault="004C3666">
                            <w:pPr>
                              <w:rPr>
                                <w:sz w:val="34"/>
                                <w:szCs w:val="34"/>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7CF043C" id="テキスト ボックス 27" o:spid="_x0000_s1032" type="#_x0000_t202" style="position:absolute;left:0;text-align:left;margin-left:-30.8pt;margin-top:9.45pt;width:601.65pt;height: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" fillcolor="#bfe373 [1940]" stroked="f">
                <v:fill color2="#567416 [1924]" rotate="t" focusposition="1,1" focussize="" colors="0 #c0e474;0 #6c911d;28180f #99ce28;41288f #afdc4c;1 #567417" focus="100%" type="gradientRadial"/>
                <v:shadow on="t" color="black" opacity="19660f" offset=".552mm,.73253mm"/>
                <v:textbox>
                  <w:txbxContent>
                    <w:p w:rsidR="004C3666" w:rsidRPr="004C3666" w:rsidRDefault="004C3666" w:rsidP="00FA0FDF">
                      <w:pPr>
                        <w:pStyle w:val="Web"/>
                        <w:spacing w:before="0" w:beforeAutospacing="0" w:after="0" w:afterAutospacing="0" w:line="440" w:lineRule="exact"/>
                        <w:jc w:val="center"/>
                        <w:textAlignment w:val="baseline"/>
                        <w:rPr>
                          <w:rFonts w:ascii="Meiryo UI" w:eastAsia="Meiryo UI" w:hAnsi="Meiryo UI" w:cs="Meiryo UI"/>
                          <w:b/>
                          <w:bCs/>
                          <w:color w:val="FFFFFF" w:themeColor="background1"/>
                          <w:kern w:val="24"/>
                          <w:sz w:val="32"/>
                        </w:rPr>
                      </w:pPr>
                      <w:r w:rsidRPr="004C3666">
                        <w:rPr>
                          <w:rFonts w:ascii="Meiryo UI" w:eastAsia="Meiryo UI" w:hAnsi="Meiryo UI" w:cs="Meiryo UI" w:hint="eastAsia"/>
                          <w:b/>
                          <w:bCs/>
                          <w:color w:val="FFFFFF" w:themeColor="background1"/>
                          <w:kern w:val="24"/>
                          <w:sz w:val="32"/>
                        </w:rPr>
                        <w:t>お問い合せ</w:t>
                      </w:r>
                    </w:p>
                    <w:p w:rsidR="0030120E" w:rsidRPr="00AE296E" w:rsidRDefault="0032326F" w:rsidP="00AE296E">
                      <w:pPr>
                        <w:pStyle w:val="Web"/>
                        <w:spacing w:before="0" w:beforeAutospacing="0" w:after="0" w:afterAutospacing="0" w:line="440" w:lineRule="exact"/>
                        <w:jc w:val="center"/>
                        <w:textAlignment w:val="baseline"/>
                        <w:rPr>
                          <w:rFonts w:cstheme="minorBidi"/>
                          <w:b/>
                          <w:bCs/>
                          <w:color w:val="FFFFFF" w:themeColor="background1"/>
                          <w:kern w:val="24"/>
                          <w:sz w:val="36"/>
                        </w:rPr>
                      </w:pPr>
                      <w:hyperlink r:id="rId15" w:history="1">
                        <w:r w:rsidR="00AE296E" w:rsidRPr="00AE296E">
                          <w:rPr>
                            <w:rStyle w:val="aff"/>
                            <w:rFonts w:cs="Arial Unicode MS"/>
                            <w:b/>
                            <w:bCs/>
                            <w:color w:val="FFFFFF" w:themeColor="background1"/>
                            <w:kern w:val="24"/>
                            <w:sz w:val="28"/>
                            <w:u w:val="none"/>
                          </w:rPr>
                          <w:t>TEL</w:t>
                        </w:r>
                        <w:r w:rsidR="00AE296E" w:rsidRPr="00AE296E">
                          <w:rPr>
                            <w:rStyle w:val="aff"/>
                            <w:rFonts w:cs="Arial Unicode MS"/>
                            <w:bCs/>
                            <w:color w:val="FFFFFF" w:themeColor="background1"/>
                            <w:kern w:val="24"/>
                            <w:sz w:val="36"/>
                            <w:u w:val="none"/>
                          </w:rPr>
                          <w:t>:</w:t>
                        </w:r>
                        <w:r w:rsidR="00AE296E" w:rsidRPr="00B546E5">
                          <w:rPr>
                            <w:rStyle w:val="aff"/>
                            <w:rFonts w:ascii="Trebuchet MS" w:hAnsi="Trebuchet MS" w:cs="Arial Unicode MS"/>
                            <w:b/>
                            <w:bCs/>
                            <w:color w:val="FFFFFF" w:themeColor="background1"/>
                            <w:kern w:val="24"/>
                            <w:sz w:val="44"/>
                            <w:u w:val="none"/>
                            <w14:textOutline w14:w="9525" w14:cap="rnd" w14:cmpd="sng" w14:algn="ctr">
                              <w14:solidFill>
                                <w14:schemeClr w14:val="bg1"/>
                              </w14:solidFill>
                              <w14:prstDash w14:val="solid"/>
                              <w14:bevel/>
                            </w14:textOutline>
                          </w:rPr>
                          <w:t>075‐823‐0528</w:t>
                        </w:r>
                        <w:r w:rsidR="00AE296E" w:rsidRPr="00AE296E">
                          <w:rPr>
                            <w:rStyle w:val="aff"/>
                            <w:rFonts w:cs="Arial Unicode MS" w:hint="eastAsia"/>
                            <w:bCs/>
                            <w:color w:val="FFFFFF" w:themeColor="background1"/>
                            <w:kern w:val="24"/>
                            <w:sz w:val="28"/>
                            <w:szCs w:val="28"/>
                            <w:u w:val="none"/>
                            <w14:textOutline w14:w="9525" w14:cap="rnd" w14:cmpd="sng" w14:algn="ctr">
                              <w14:solidFill>
                                <w14:schemeClr w14:val="bg1"/>
                              </w14:solidFill>
                              <w14:prstDash w14:val="solid"/>
                              <w14:bevel/>
                            </w14:textOutline>
                          </w:rPr>
                          <w:t>（月～</w:t>
                        </w:r>
                        <w:r w:rsidR="00AE296E" w:rsidRPr="00AE296E">
                          <w:rPr>
                            <w:rStyle w:val="aff"/>
                            <w:rFonts w:cs="Arial Unicode MS"/>
                            <w:bCs/>
                            <w:color w:val="FFFFFF" w:themeColor="background1"/>
                            <w:kern w:val="24"/>
                            <w:sz w:val="28"/>
                            <w:szCs w:val="28"/>
                            <w:u w:val="none"/>
                            <w14:textOutline w14:w="9525" w14:cap="rnd" w14:cmpd="sng" w14:algn="ctr">
                              <w14:solidFill>
                                <w14:schemeClr w14:val="bg1"/>
                              </w14:solidFill>
                              <w14:prstDash w14:val="solid"/>
                              <w14:bevel/>
                            </w14:textOutline>
                          </w:rPr>
                          <w:t>金</w:t>
                        </w:r>
                      </w:hyperlink>
                      <w:r w:rsidR="00667A75">
                        <w:rPr>
                          <w:rFonts w:cs="Arial Unicode MS"/>
                          <w:b/>
                          <w:bCs/>
                          <w:kern w:val="24"/>
                          <w:sz w:val="28"/>
                          <w:szCs w:val="28"/>
                        </w:rPr>
                        <w:t>8</w:t>
                      </w:r>
                      <w:r w:rsidR="0030120E" w:rsidRPr="00AE296E">
                        <w:rPr>
                          <w:rStyle w:val="aff"/>
                          <w:rFonts w:cs="Arial Unicode MS"/>
                          <w:bCs/>
                          <w:color w:val="FFFFFF" w:themeColor="background1"/>
                          <w:kern w:val="24"/>
                          <w:sz w:val="28"/>
                          <w:szCs w:val="28"/>
                          <w:u w:val="none"/>
                          <w14:textOutline w14:w="9525" w14:cap="rnd" w14:cmpd="sng" w14:algn="ctr">
                            <w14:solidFill>
                              <w14:schemeClr w14:val="bg1"/>
                            </w14:solidFill>
                            <w14:prstDash w14:val="solid"/>
                            <w14:bevel/>
                          </w14:textOutline>
                        </w:rPr>
                        <w:t>：</w:t>
                      </w:r>
                      <w:r w:rsidR="00AE296E">
                        <w:rPr>
                          <w:rStyle w:val="aff"/>
                          <w:rFonts w:cs="Arial Unicode MS"/>
                          <w:bCs/>
                          <w:color w:val="FFFFFF" w:themeColor="background1"/>
                          <w:kern w:val="24"/>
                          <w:sz w:val="28"/>
                          <w:szCs w:val="28"/>
                          <w:u w:val="none"/>
                          <w14:textOutline w14:w="9525" w14:cap="rnd" w14:cmpd="sng" w14:algn="ctr">
                            <w14:solidFill>
                              <w14:schemeClr w14:val="bg1"/>
                            </w14:solidFill>
                            <w14:prstDash w14:val="solid"/>
                            <w14:bevel/>
                          </w14:textOutline>
                        </w:rPr>
                        <w:t>30</w:t>
                      </w:r>
                      <w:r w:rsidR="00AE296E">
                        <w:rPr>
                          <w:rStyle w:val="aff"/>
                          <w:rFonts w:cs="Arial Unicode MS" w:hint="eastAsia"/>
                          <w:bCs/>
                          <w:color w:val="FFFFFF" w:themeColor="background1"/>
                          <w:kern w:val="24"/>
                          <w:sz w:val="28"/>
                          <w:szCs w:val="28"/>
                          <w:u w:val="none"/>
                          <w14:textOutline w14:w="9525" w14:cap="rnd" w14:cmpd="sng" w14:algn="ctr">
                            <w14:solidFill>
                              <w14:schemeClr w14:val="bg1"/>
                            </w14:solidFill>
                            <w14:prstDash w14:val="solid"/>
                            <w14:bevel/>
                          </w14:textOutline>
                        </w:rPr>
                        <w:t>～</w:t>
                      </w:r>
                      <w:r w:rsidR="0030120E" w:rsidRPr="00AE296E">
                        <w:rPr>
                          <w:rStyle w:val="aff"/>
                          <w:rFonts w:cs="Arial Unicode MS"/>
                          <w:bCs/>
                          <w:color w:val="FFFFFF" w:themeColor="background1"/>
                          <w:kern w:val="24"/>
                          <w:sz w:val="28"/>
                          <w:szCs w:val="28"/>
                          <w:u w:val="none"/>
                          <w14:textOutline w14:w="9525" w14:cap="rnd" w14:cmpd="sng" w14:algn="ctr">
                            <w14:solidFill>
                              <w14:schemeClr w14:val="bg1"/>
                            </w14:solidFill>
                            <w14:prstDash w14:val="solid"/>
                            <w14:bevel/>
                          </w14:textOutline>
                        </w:rPr>
                        <w:t>19：00</w:t>
                      </w:r>
                      <w:r w:rsidR="0030120E" w:rsidRPr="00AE296E">
                        <w:rPr>
                          <w:rStyle w:val="aff"/>
                          <w:rFonts w:cstheme="minorBidi" w:hint="eastAsia"/>
                          <w:bCs/>
                          <w:color w:val="FFFFFF" w:themeColor="background1"/>
                          <w:kern w:val="24"/>
                          <w:sz w:val="28"/>
                          <w:szCs w:val="28"/>
                          <w:u w:val="none"/>
                          <w14:textOutline w14:w="9525" w14:cap="rnd" w14:cmpd="sng" w14:algn="ctr">
                            <w14:solidFill>
                              <w14:schemeClr w14:val="bg1"/>
                            </w14:solidFill>
                            <w14:prstDash w14:val="solid"/>
                            <w14:bevel/>
                          </w14:textOutline>
                        </w:rPr>
                        <w:t>）</w:t>
                      </w:r>
                      <w:r w:rsidR="004C3666" w:rsidRPr="00AE296E">
                        <w:rPr>
                          <w:rFonts w:cstheme="minorBidi" w:hint="eastAsia"/>
                          <w:b/>
                          <w:bCs/>
                          <w:color w:val="FFFFFF" w:themeColor="background1"/>
                          <w:kern w:val="24"/>
                          <w:sz w:val="36"/>
                        </w:rPr>
                        <w:t xml:space="preserve">　</w:t>
                      </w:r>
                      <w:r w:rsidR="004C3666" w:rsidRPr="00AE296E">
                        <w:rPr>
                          <w:rFonts w:cstheme="minorBidi"/>
                          <w:b/>
                          <w:bCs/>
                          <w:color w:val="FFFFFF" w:themeColor="background1"/>
                          <w:kern w:val="24"/>
                          <w:sz w:val="28"/>
                        </w:rPr>
                        <w:t>FAX</w:t>
                      </w:r>
                      <w:r w:rsidR="004C3666" w:rsidRPr="00AE296E">
                        <w:rPr>
                          <w:rFonts w:cstheme="minorBidi"/>
                          <w:b/>
                          <w:bCs/>
                          <w:color w:val="FFFFFF" w:themeColor="background1"/>
                          <w:kern w:val="24"/>
                          <w:sz w:val="36"/>
                        </w:rPr>
                        <w:t>:</w:t>
                      </w:r>
                      <w:r w:rsidR="00AE296E" w:rsidRPr="00B546E5">
                        <w:rPr>
                          <w:rFonts w:ascii="Trebuchet MS" w:hAnsi="Trebuchet MS" w:cstheme="minorBidi"/>
                          <w:b/>
                          <w:bCs/>
                          <w:color w:val="FFFFFF" w:themeColor="background1"/>
                          <w:kern w:val="24"/>
                          <w:sz w:val="44"/>
                          <w14:textOutline w14:w="9525" w14:cap="rnd" w14:cmpd="sng" w14:algn="ctr">
                            <w14:solidFill>
                              <w14:schemeClr w14:val="bg1"/>
                            </w14:solidFill>
                            <w14:prstDash w14:val="solid"/>
                            <w14:bevel/>
                          </w14:textOutline>
                        </w:rPr>
                        <w:t>075‐823‐</w:t>
                      </w:r>
                      <w:r w:rsidR="004C3666" w:rsidRPr="00B546E5">
                        <w:rPr>
                          <w:rFonts w:ascii="Trebuchet MS" w:hAnsi="Trebuchet MS" w:cstheme="minorBidi"/>
                          <w:b/>
                          <w:bCs/>
                          <w:color w:val="FFFFFF" w:themeColor="background1"/>
                          <w:kern w:val="24"/>
                          <w:sz w:val="44"/>
                          <w14:textOutline w14:w="9525" w14:cap="rnd" w14:cmpd="sng" w14:algn="ctr">
                            <w14:solidFill>
                              <w14:schemeClr w14:val="bg1"/>
                            </w14:solidFill>
                            <w14:prstDash w14:val="solid"/>
                            <w14:bevel/>
                          </w14:textOutline>
                        </w:rPr>
                        <w:t>0527</w:t>
                      </w:r>
                      <w:r w:rsidR="0030120E" w:rsidRPr="00AE296E">
                        <w:rPr>
                          <w:rFonts w:cstheme="minorBidi" w:hint="eastAsia"/>
                          <w:bCs/>
                          <w:color w:val="FFFFFF" w:themeColor="background1"/>
                          <w:kern w:val="24"/>
                          <w:sz w:val="28"/>
                          <w:szCs w:val="36"/>
                          <w14:textOutline w14:w="9525" w14:cap="rnd" w14:cmpd="sng" w14:algn="ctr">
                            <w14:solidFill>
                              <w14:schemeClr w14:val="bg1"/>
                            </w14:solidFill>
                            <w14:prstDash w14:val="solid"/>
                            <w14:bevel/>
                          </w14:textOutline>
                        </w:rPr>
                        <w:t>（24</w:t>
                      </w:r>
                      <w:r w:rsidR="0030120E" w:rsidRPr="00AE296E">
                        <w:rPr>
                          <w:rFonts w:cstheme="minorBidi"/>
                          <w:bCs/>
                          <w:color w:val="FFFFFF" w:themeColor="background1"/>
                          <w:kern w:val="24"/>
                          <w:sz w:val="28"/>
                          <w:szCs w:val="36"/>
                          <w14:textOutline w14:w="9525" w14:cap="rnd" w14:cmpd="sng" w14:algn="ctr">
                            <w14:solidFill>
                              <w14:schemeClr w14:val="bg1"/>
                            </w14:solidFill>
                            <w14:prstDash w14:val="solid"/>
                            <w14:bevel/>
                          </w14:textOutline>
                        </w:rPr>
                        <w:t>時間</w:t>
                      </w:r>
                      <w:r w:rsidR="0030120E" w:rsidRPr="00AE296E">
                        <w:rPr>
                          <w:rFonts w:cstheme="minorBidi" w:hint="eastAsia"/>
                          <w:bCs/>
                          <w:color w:val="FFFFFF" w:themeColor="background1"/>
                          <w:kern w:val="24"/>
                          <w:sz w:val="28"/>
                          <w:szCs w:val="36"/>
                          <w14:textOutline w14:w="9525" w14:cap="rnd" w14:cmpd="sng" w14:algn="ctr">
                            <w14:solidFill>
                              <w14:schemeClr w14:val="bg1"/>
                            </w14:solidFill>
                            <w14:prstDash w14:val="solid"/>
                            <w14:bevel/>
                          </w14:textOutline>
                        </w:rPr>
                        <w:t>）</w:t>
                      </w:r>
                    </w:p>
                    <w:p w:rsidR="00E25808" w:rsidRPr="002406DD" w:rsidRDefault="00E25808" w:rsidP="00AE296E">
                      <w:pPr>
                        <w:pStyle w:val="Web"/>
                        <w:spacing w:before="0" w:beforeAutospacing="0" w:after="0" w:afterAutospacing="0" w:line="400" w:lineRule="exact"/>
                        <w:jc w:val="center"/>
                        <w:textAlignment w:val="baseline"/>
                        <w:rPr>
                          <w:rFonts w:ascii="Meiryo UI" w:eastAsia="Meiryo UI" w:hAnsi="Meiryo UI" w:cs="Meiryo UI"/>
                          <w:color w:val="FFFFFF" w:themeColor="background1"/>
                          <w:sz w:val="34"/>
                          <w:szCs w:val="34"/>
                        </w:rPr>
                      </w:pPr>
                      <w:r w:rsidRPr="004C3666">
                        <w:rPr>
                          <w:rFonts w:ascii="Meiryo UI" w:eastAsia="Meiryo UI" w:hAnsi="Meiryo UI" w:cs="Meiryo UI" w:hint="eastAsia"/>
                          <w:b/>
                          <w:bCs/>
                          <w:color w:val="FFFFFF" w:themeColor="background1"/>
                          <w:kern w:val="24"/>
                        </w:rPr>
                        <w:t>環境保健部 環境保健課</w:t>
                      </w:r>
                      <w:r w:rsidR="004C3666" w:rsidRPr="004C3666">
                        <w:rPr>
                          <w:rFonts w:ascii="Meiryo UI" w:eastAsia="Meiryo UI" w:hAnsi="Meiryo UI" w:cs="Meiryo UI" w:hint="eastAsia"/>
                          <w:b/>
                          <w:bCs/>
                          <w:color w:val="FFFFFF" w:themeColor="background1"/>
                          <w:kern w:val="24"/>
                        </w:rPr>
                        <w:t>（</w:t>
                      </w:r>
                      <w:r w:rsidRPr="004C3666">
                        <w:rPr>
                          <w:rFonts w:ascii="Meiryo UI" w:eastAsia="Meiryo UI" w:hAnsi="Meiryo UI" w:cs="Meiryo UI" w:hint="eastAsia"/>
                          <w:b/>
                          <w:bCs/>
                          <w:color w:val="FFFFFF" w:themeColor="background1"/>
                          <w:kern w:val="24"/>
                        </w:rPr>
                        <w:t>担当：長澤</w:t>
                      </w:r>
                      <w:r w:rsidR="004C3666" w:rsidRPr="004C3666">
                        <w:rPr>
                          <w:rFonts w:ascii="Meiryo UI" w:eastAsia="Meiryo UI" w:hAnsi="Meiryo UI" w:cs="Meiryo UI" w:hint="eastAsia"/>
                          <w:b/>
                          <w:bCs/>
                          <w:color w:val="FFFFFF" w:themeColor="background1"/>
                          <w:kern w:val="24"/>
                        </w:rPr>
                        <w:t>）</w:t>
                      </w:r>
                      <w:r w:rsidR="0030120E">
                        <w:rPr>
                          <w:rFonts w:ascii="Meiryo UI" w:eastAsia="Meiryo UI" w:hAnsi="Meiryo UI" w:cs="Meiryo UI" w:hint="eastAsia"/>
                          <w:b/>
                          <w:bCs/>
                          <w:color w:val="FFFFFF" w:themeColor="background1"/>
                          <w:kern w:val="24"/>
                        </w:rPr>
                        <w:t xml:space="preserve">　</w:t>
                      </w:r>
                      <w:hyperlink r:id="rId16" w:history="1">
                        <w:r w:rsidR="0030120E" w:rsidRPr="002406DD">
                          <w:rPr>
                            <w:rStyle w:val="aff"/>
                            <w:rFonts w:ascii="Meiryo UI" w:eastAsia="Meiryo UI" w:hAnsi="Meiryo UI" w:cs="Meiryo UI"/>
                            <w:b/>
                            <w:bCs/>
                            <w:color w:val="FFFFFF" w:themeColor="background1"/>
                            <w:kern w:val="24"/>
                            <w:sz w:val="34"/>
                            <w:szCs w:val="34"/>
                          </w:rPr>
                          <w:t>yasu-nagasawa@hokenkai.jp</w:t>
                        </w:r>
                      </w:hyperlink>
                    </w:p>
                    <w:p w:rsidR="004C3666" w:rsidRPr="002406DD" w:rsidRDefault="004C3666">
                      <w:pPr>
                        <w:rPr>
                          <w:sz w:val="34"/>
                          <w:szCs w:val="34"/>
                        </w:rPr>
                      </w:pPr>
                    </w:p>
                  </w:txbxContent>
                </v:textbox>
              </v:shape>
            </w:pict>
          </mc:Fallback>
        </mc:AlternateContent>
      </w:r>
    </w:p>
    <w:p w:rsidR="00440771" w:rsidRDefault="00440771" w:rsidP="006C3969">
      <w:pPr>
        <w:spacing w:line="240" w:lineRule="auto"/>
        <w:ind w:firstLineChars="100" w:firstLine="220"/>
        <w:rPr>
          <w:sz w:val="22"/>
        </w:rPr>
      </w:pPr>
    </w:p>
    <w:p w:rsidR="00AC0CDE" w:rsidRDefault="00AC0CDE" w:rsidP="00440771">
      <w:pPr>
        <w:spacing w:line="240" w:lineRule="auto"/>
        <w:ind w:firstLineChars="100" w:firstLine="220"/>
        <w:rPr>
          <w:sz w:val="22"/>
        </w:rPr>
      </w:pPr>
    </w:p>
    <w:p w:rsidR="00AC0CDE" w:rsidRDefault="00AC0CDE" w:rsidP="00440771">
      <w:pPr>
        <w:spacing w:line="240" w:lineRule="auto"/>
        <w:ind w:firstLineChars="100" w:firstLine="220"/>
        <w:rPr>
          <w:sz w:val="22"/>
        </w:rPr>
      </w:pPr>
    </w:p>
    <w:p w:rsidR="00440771" w:rsidRDefault="00374CC2" w:rsidP="00440771">
      <w:pPr>
        <w:spacing w:line="240" w:lineRule="auto"/>
        <w:ind w:firstLineChars="100" w:firstLine="220"/>
        <w:rPr>
          <w:sz w:val="22"/>
        </w:rPr>
      </w:pPr>
      <w:r>
        <w:rPr>
          <w:noProof/>
          <w:sz w:val="22"/>
        </w:rPr>
        <mc:AlternateContent>
          <mc:Choice Requires="wpg">
            <w:drawing>
              <wp:anchor distT="0" distB="0" distL="114300" distR="114300" simplePos="0" relativeHeight="251786240" behindDoc="0" locked="0" layoutInCell="1" allowOverlap="1" wp14:anchorId="0875774C" wp14:editId="1D6E4E6B">
                <wp:simplePos x="0" y="0"/>
                <wp:positionH relativeFrom="column">
                  <wp:posOffset>1690370</wp:posOffset>
                </wp:positionH>
                <wp:positionV relativeFrom="paragraph">
                  <wp:posOffset>153299</wp:posOffset>
                </wp:positionV>
                <wp:extent cx="3895379" cy="992410"/>
                <wp:effectExtent l="0" t="0" r="0" b="0"/>
                <wp:wrapNone/>
                <wp:docPr id="22" name="グループ化 22"/>
                <wp:cNvGraphicFramePr/>
                <a:graphic xmlns:a="http://schemas.openxmlformats.org/drawingml/2006/main">
                  <a:graphicData uri="http://schemas.microsoft.com/office/word/2010/wordprocessingGroup">
                    <wpg:wgp>
                      <wpg:cNvGrpSpPr/>
                      <wpg:grpSpPr>
                        <a:xfrm>
                          <a:off x="0" y="0"/>
                          <a:ext cx="3895379" cy="992410"/>
                          <a:chOff x="0" y="-1"/>
                          <a:chExt cx="3895379" cy="992410"/>
                        </a:xfrm>
                      </wpg:grpSpPr>
                      <wpg:grpSp>
                        <wpg:cNvPr id="228" name="グループ化 228"/>
                        <wpg:cNvGrpSpPr/>
                        <wpg:grpSpPr>
                          <a:xfrm>
                            <a:off x="0" y="-1"/>
                            <a:ext cx="3895379" cy="721084"/>
                            <a:chOff x="2905125" y="-266701"/>
                            <a:chExt cx="3895379" cy="721084"/>
                          </a:xfrm>
                        </wpg:grpSpPr>
                        <wps:wsp>
                          <wps:cNvPr id="16" name="テキスト ボックス 16"/>
                          <wps:cNvSpPr txBox="1"/>
                          <wps:spPr>
                            <a:xfrm>
                              <a:off x="3419437" y="-266701"/>
                              <a:ext cx="2886075" cy="3972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057B" w:rsidRPr="0021655D" w:rsidRDefault="0006731F" w:rsidP="0075057B">
                                <w:pPr>
                                  <w:rPr>
                                    <w:rFonts w:ascii="Meiryo UI" w:hAnsi="Meiryo UI" w:cs="Meiryo UI"/>
                                    <w:b/>
                                    <w:sz w:val="28"/>
                                    <w:szCs w:val="28"/>
                                    <w:u w:val="single"/>
                                  </w:rPr>
                                </w:pPr>
                                <w:r w:rsidRPr="0021655D">
                                  <w:rPr>
                                    <w:rFonts w:ascii="Meiryo UI" w:hAnsi="Meiryo UI" w:cs="Meiryo UI"/>
                                    <w:b/>
                                    <w:sz w:val="28"/>
                                    <w:szCs w:val="28"/>
                                    <w:u w:val="single"/>
                                  </w:rPr>
                                  <w:t>http://www.kankyosokutei.jp/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2905125" y="-180975"/>
                              <a:ext cx="533400" cy="228600"/>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731F" w:rsidRPr="0006731F" w:rsidRDefault="0006731F" w:rsidP="002406DD">
                                <w:pPr>
                                  <w:spacing w:line="240" w:lineRule="exact"/>
                                  <w:jc w:val="center"/>
                                  <w:rPr>
                                    <w:rFonts w:ascii="Meiryo UI" w:hAnsi="Meiryo UI" w:cs="Meiryo UI"/>
                                    <w:b/>
                                    <w:color w:val="FFFFFF" w:themeColor="background1"/>
                                    <w:sz w:val="21"/>
                                  </w:rPr>
                                </w:pPr>
                                <w:r w:rsidRPr="0006731F">
                                  <w:rPr>
                                    <w:rFonts w:ascii="Meiryo UI" w:hAnsi="Meiryo UI" w:cs="Meiryo UI"/>
                                    <w:b/>
                                    <w:color w:val="FFFFFF" w:themeColor="background1"/>
                                    <w:sz w:val="21"/>
                                  </w:rPr>
                                  <w:t>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角丸四角形 19"/>
                          <wps:cNvSpPr/>
                          <wps:spPr>
                            <a:xfrm>
                              <a:off x="5240486" y="139646"/>
                              <a:ext cx="685800" cy="257175"/>
                            </a:xfrm>
                            <a:prstGeom prst="roundRect">
                              <a:avLst/>
                            </a:prstGeom>
                            <a:scene3d>
                              <a:camera prst="orthographicFront"/>
                              <a:lightRig rig="threePt" dir="t"/>
                            </a:scene3d>
                            <a:sp3d>
                              <a:bevelT/>
                            </a:sp3d>
                          </wps:spPr>
                          <wps:style>
                            <a:lnRef idx="2">
                              <a:schemeClr val="accent6"/>
                            </a:lnRef>
                            <a:fillRef idx="1">
                              <a:schemeClr val="lt1"/>
                            </a:fillRef>
                            <a:effectRef idx="0">
                              <a:schemeClr val="accent6"/>
                            </a:effectRef>
                            <a:fontRef idx="minor">
                              <a:schemeClr val="dk1"/>
                            </a:fontRef>
                          </wps:style>
                          <wps:txbx>
                            <w:txbxContent>
                              <w:p w:rsidR="0006731F" w:rsidRDefault="00570744" w:rsidP="00AE296E">
                                <w:pPr>
                                  <w:spacing w:line="220" w:lineRule="exact"/>
                                  <w:jc w:val="center"/>
                                </w:pPr>
                                <w:r w:rsidRPr="008E5132">
                                  <w:rPr>
                                    <w:spacing w:val="100"/>
                                    <w:fitText w:val="500" w:id="918771969"/>
                                  </w:rPr>
                                  <w:t>検</w:t>
                                </w:r>
                                <w:r w:rsidRPr="008E5132">
                                  <w:rPr>
                                    <w:fitText w:val="500" w:id="918771969"/>
                                  </w:rPr>
                                  <w:t>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円形吹き出し 20"/>
                          <wps:cNvSpPr/>
                          <wps:spPr>
                            <a:xfrm rot="1565592">
                              <a:off x="6013104" y="74021"/>
                              <a:ext cx="787400" cy="358775"/>
                            </a:xfrm>
                            <a:prstGeom prst="wedgeEllipseCallout">
                              <a:avLst>
                                <a:gd name="adj1" fmla="val -36690"/>
                                <a:gd name="adj2" fmla="val 80800"/>
                              </a:avLst>
                            </a:prstGeom>
                            <a:solidFill>
                              <a:schemeClr val="accent5">
                                <a:lumMod val="40000"/>
                                <a:lumOff val="60000"/>
                              </a:schemeClr>
                            </a:solidFill>
                          </wps:spPr>
                          <wps:style>
                            <a:lnRef idx="3">
                              <a:schemeClr val="lt1"/>
                            </a:lnRef>
                            <a:fillRef idx="1">
                              <a:schemeClr val="accent3"/>
                            </a:fillRef>
                            <a:effectRef idx="1">
                              <a:schemeClr val="accent3"/>
                            </a:effectRef>
                            <a:fontRef idx="minor">
                              <a:schemeClr val="lt1"/>
                            </a:fontRef>
                          </wps:style>
                          <wps:txbx>
                            <w:txbxContent>
                              <w:p w:rsidR="00570744" w:rsidRPr="00570744" w:rsidRDefault="00570744" w:rsidP="00570744">
                                <w:pPr>
                                  <w:spacing w:line="220" w:lineRule="exact"/>
                                  <w:jc w:val="center"/>
                                  <w:rPr>
                                    <w:color w:val="48432A" w:themeColor="accent6" w:themeShade="80"/>
                                  </w:rPr>
                                </w:pPr>
                                <w:r w:rsidRPr="00570744">
                                  <w:rPr>
                                    <w:color w:val="48432A" w:themeColor="accent6" w:themeShade="80"/>
                                  </w:rPr>
                                  <w:t>クリック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グループ化 23"/>
                          <wpg:cNvGrpSpPr/>
                          <wpg:grpSpPr>
                            <a:xfrm>
                              <a:off x="2962274" y="130533"/>
                              <a:ext cx="2327330" cy="323850"/>
                              <a:chOff x="66674" y="-12342"/>
                              <a:chExt cx="2327330" cy="323850"/>
                            </a:xfrm>
                          </wpg:grpSpPr>
                          <wps:wsp>
                            <wps:cNvPr id="18" name="角丸四角形 18"/>
                            <wps:cNvSpPr/>
                            <wps:spPr>
                              <a:xfrm>
                                <a:off x="66674" y="0"/>
                                <a:ext cx="2190750" cy="247650"/>
                              </a:xfrm>
                              <a:prstGeom prst="roundRect">
                                <a:avLst/>
                              </a:prstGeom>
                              <a:ln>
                                <a:solidFill>
                                  <a:schemeClr val="accent5">
                                    <a:lumMod val="75000"/>
                                  </a:schemeClr>
                                </a:solidFill>
                              </a:ln>
                              <a:effectLst>
                                <a:innerShdw blurRad="63500" dist="50800" dir="13500000">
                                  <a:prstClr val="black">
                                    <a:alpha val="50000"/>
                                  </a:prstClr>
                                </a:innerShdw>
                              </a:effectLst>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テキスト ボックス 21"/>
                            <wps:cNvSpPr txBox="1"/>
                            <wps:spPr>
                              <a:xfrm>
                                <a:off x="231829" y="-12342"/>
                                <a:ext cx="21621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0744" w:rsidRPr="00570744" w:rsidRDefault="00570744" w:rsidP="00570744">
                                  <w:pPr>
                                    <w:rPr>
                                      <w:rFonts w:ascii="Meiryo UI" w:hAnsi="Meiryo UI" w:cs="Meiryo UI"/>
                                    </w:rPr>
                                  </w:pPr>
                                  <w:r w:rsidRPr="00570744">
                                    <w:rPr>
                                      <w:rFonts w:ascii="Meiryo UI" w:hAnsi="Meiryo UI" w:cs="Meiryo UI"/>
                                    </w:rPr>
                                    <w:t>京都工場保健会　環境保健部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6" name="テキスト ボックス 26"/>
                        <wps:cNvSpPr txBox="1"/>
                        <wps:spPr>
                          <a:xfrm>
                            <a:off x="94891" y="668559"/>
                            <a:ext cx="29718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06DD" w:rsidRPr="0075057B" w:rsidRDefault="002406DD" w:rsidP="002406DD">
                              <w:pPr>
                                <w:rPr>
                                  <w:rFonts w:ascii="Meiryo UI" w:hAnsi="Meiryo UI" w:cs="Meiryo UI"/>
                                </w:rPr>
                              </w:pPr>
                              <w:r w:rsidRPr="0075057B">
                                <w:rPr>
                                  <w:rFonts w:ascii="Meiryo UI" w:hAnsi="Meiryo UI" w:cs="Meiryo UI" w:hint="eastAsia"/>
                                </w:rPr>
                                <w:t>〒</w:t>
                              </w:r>
                              <w:r w:rsidRPr="0075057B">
                                <w:rPr>
                                  <w:rFonts w:ascii="Meiryo UI" w:hAnsi="Meiryo UI" w:cs="Meiryo UI"/>
                                </w:rPr>
                                <w:t>604-8472　京都市中京区</w:t>
                              </w:r>
                              <w:r w:rsidRPr="0075057B">
                                <w:rPr>
                                  <w:rFonts w:ascii="Meiryo UI" w:hAnsi="Meiryo UI" w:cs="Meiryo UI" w:hint="eastAsia"/>
                                </w:rPr>
                                <w:t>西ノ京</w:t>
                              </w:r>
                              <w:r w:rsidRPr="0075057B">
                                <w:rPr>
                                  <w:rFonts w:ascii="Meiryo UI" w:hAnsi="Meiryo UI" w:cs="Meiryo UI"/>
                                </w:rPr>
                                <w:t>北</w:t>
                              </w:r>
                              <w:r w:rsidRPr="0075057B">
                                <w:rPr>
                                  <w:rFonts w:ascii="Meiryo UI" w:hAnsi="Meiryo UI" w:cs="Meiryo UI" w:hint="eastAsia"/>
                                </w:rPr>
                                <w:t>壺</w:t>
                              </w:r>
                              <w:r w:rsidRPr="0075057B">
                                <w:rPr>
                                  <w:rFonts w:ascii="Meiryo UI" w:hAnsi="Meiryo UI" w:cs="Meiryo UI"/>
                                </w:rPr>
                                <w:t>井町67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図 6"/>
                          <pic:cNvPicPr>
                            <a:picLocks noChangeAspect="1"/>
                          </pic:cNvPicPr>
                        </pic:nvPicPr>
                        <pic:blipFill>
                          <a:blip r:embed="rId17" cstate="print">
                            <a:clrChange>
                              <a:clrFrom>
                                <a:srgbClr val="C8BFE7"/>
                              </a:clrFrom>
                              <a:clrTo>
                                <a:srgbClr val="C8BFE7">
                                  <a:alpha val="0"/>
                                </a:srgbClr>
                              </a:clrTo>
                            </a:clrChange>
                            <a:extLst>
                              <a:ext uri="{28A0092B-C50C-407E-A947-70E740481C1C}">
                                <a14:useLocalDpi xmlns:a14="http://schemas.microsoft.com/office/drawing/2010/main" val="0"/>
                              </a:ext>
                            </a:extLst>
                          </a:blip>
                          <a:srcRect/>
                          <a:stretch>
                            <a:fillRect/>
                          </a:stretch>
                        </pic:blipFill>
                        <pic:spPr bwMode="auto">
                          <a:xfrm rot="19556222">
                            <a:off x="2907102" y="526212"/>
                            <a:ext cx="229870" cy="299085"/>
                          </a:xfrm>
                          <a:prstGeom prst="rect">
                            <a:avLst/>
                          </a:prstGeom>
                          <a:noFill/>
                          <a:ln>
                            <a:noFill/>
                          </a:ln>
                        </pic:spPr>
                      </pic:pic>
                    </wpg:wgp>
                  </a:graphicData>
                </a:graphic>
                <wp14:sizeRelV relativeFrom="margin">
                  <wp14:pctHeight>0</wp14:pctHeight>
                </wp14:sizeRelV>
              </wp:anchor>
            </w:drawing>
          </mc:Choice>
          <mc:Fallback>
            <w:pict>
              <v:group w14:anchorId="0875774C" id="グループ化 22" o:spid="_x0000_s1033" style="position:absolute;left:0;text-align:left;margin-left:133.1pt;margin-top:12.05pt;width:306.7pt;height:78.15pt;z-index:251786240;mso-height-relative:margin" coordorigin="" coordsize="38953,9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">
                <v:group id="グループ化 228" o:spid="_x0000_s1034" style="position:absolute;width:38953;height:7210" coordorigin="29051,-2667" coordsize="38953,7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テキスト ボックス 16" o:spid="_x0000_s1035" type="#_x0000_t202" style="position:absolute;left:34194;top:-2667;width:28861;height:3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75057B" w:rsidRPr="0021655D" w:rsidRDefault="0006731F" w:rsidP="0075057B">
                          <w:pPr>
                            <w:rPr>
                              <w:rFonts w:ascii="Meiryo UI" w:hAnsi="Meiryo UI" w:cs="Meiryo UI"/>
                              <w:b/>
                              <w:sz w:val="28"/>
                              <w:szCs w:val="28"/>
                              <w:u w:val="single"/>
                            </w:rPr>
                          </w:pPr>
                          <w:r w:rsidRPr="0021655D">
                            <w:rPr>
                              <w:rFonts w:ascii="Meiryo UI" w:hAnsi="Meiryo UI" w:cs="Meiryo UI"/>
                              <w:b/>
                              <w:sz w:val="28"/>
                              <w:szCs w:val="28"/>
                              <w:u w:val="single"/>
                            </w:rPr>
                            <w:t>http://www.kankyosokutei.jp/</w:t>
                          </w:r>
                        </w:p>
                      </w:txbxContent>
                    </v:textbox>
                  </v:shape>
                  <v:shape id="テキスト ボックス 17" o:spid="_x0000_s1036" type="#_x0000_t202" style="position:absolute;left:29051;top:-1809;width:533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gcIA&#10;AADbAAAADwAAAGRycy9kb3ducmV2LnhtbERPTWvCQBC9F/wPywi9FN2YQ1rSrFIEwZNtkx48Dtlp&#10;EpqdXbOrJv56t1DobR7vc4rNaHpxocF3lhWslgkI4trqjhsFX9Vu8QLCB2SNvWVSMJGHzXr2UGCu&#10;7ZU/6VKGRsQQ9jkqaENwuZS+bsmgX1pHHLlvOxgMEQ6N1ANeY7jpZZokmTTYcWxo0dG2pfqnPBsF&#10;fJ4mrxs+PJXHKpXu/eRuH5lSj/Px7RVEoDH8i//cex3nP8PvL/E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8ZWBwgAAANsAAAAPAAAAAAAAAAAAAAAAAJgCAABkcnMvZG93&#10;bnJldi54bWxQSwUGAAAAAAQABAD1AAAAhwMAAAAA&#10;" fillcolor="#922213 [2408]" stroked="f" strokeweight=".5pt">
                    <v:textbox>
                      <w:txbxContent>
                        <w:p w:rsidR="0006731F" w:rsidRPr="0006731F" w:rsidRDefault="0006731F" w:rsidP="002406DD">
                          <w:pPr>
                            <w:spacing w:line="240" w:lineRule="exact"/>
                            <w:jc w:val="center"/>
                            <w:rPr>
                              <w:rFonts w:ascii="Meiryo UI" w:hAnsi="Meiryo UI" w:cs="Meiryo UI"/>
                              <w:b/>
                              <w:color w:val="FFFFFF" w:themeColor="background1"/>
                              <w:sz w:val="21"/>
                            </w:rPr>
                          </w:pPr>
                          <w:r w:rsidRPr="0006731F">
                            <w:rPr>
                              <w:rFonts w:ascii="Meiryo UI" w:hAnsi="Meiryo UI" w:cs="Meiryo UI"/>
                              <w:b/>
                              <w:color w:val="FFFFFF" w:themeColor="background1"/>
                              <w:sz w:val="21"/>
                            </w:rPr>
                            <w:t>URL</w:t>
                          </w:r>
                        </w:p>
                      </w:txbxContent>
                    </v:textbox>
                  </v:shape>
                  <v:roundrect id="角丸四角形 19" o:spid="_x0000_s1037" style="position:absolute;left:52404;top:1396;width:6858;height:2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208AA&#10;AADbAAAADwAAAGRycy9kb3ducmV2LnhtbERP24rCMBB9X/Afwgi+rak+FK1G0aKgIOLtA8ZmbIvN&#10;pDSxdv9+Iyzs2xzOdebLzlSipcaVlhWMhhEI4szqknMFt+v2ewLCeWSNlWVS8EMOlove1xwTbd98&#10;pvbicxFC2CWooPC+TqR0WUEG3dDWxIF72MagD7DJpW7wHcJNJcdRFEuDJYeGAmtKC8qel5dRcNyM&#10;7qd9m27X5n6tuLRx2h5ipQb9bjUD4anz/+I/906H+VP4/BIOk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I208AAAADbAAAADwAAAAAAAAAAAAAAAACYAgAAZHJzL2Rvd25y&#10;ZXYueG1sUEsFBgAAAAAEAAQA9QAAAIUDAAAAAA==&#10;" fillcolor="white [3201]" strokecolor="#918655 [3209]" strokeweight="1.5pt">
                    <v:stroke endcap="round"/>
                    <v:textbox>
                      <w:txbxContent>
                        <w:p w:rsidR="0006731F" w:rsidRDefault="00570744" w:rsidP="00AE296E">
                          <w:pPr>
                            <w:spacing w:line="220" w:lineRule="exact"/>
                            <w:jc w:val="center"/>
                          </w:pPr>
                          <w:r w:rsidRPr="008E5132">
                            <w:rPr>
                              <w:spacing w:val="100"/>
                              <w:fitText w:val="500" w:id="918771969"/>
                            </w:rPr>
                            <w:t>検</w:t>
                          </w:r>
                          <w:r w:rsidRPr="008E5132">
                            <w:rPr>
                              <w:fitText w:val="500" w:id="918771969"/>
                            </w:rPr>
                            <w:t>索</w:t>
                          </w:r>
                        </w:p>
                      </w:txbxContent>
                    </v:textbox>
                  </v:roundre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0" o:spid="_x0000_s1038" type="#_x0000_t63" style="position:absolute;left:60131;top:740;width:7874;height:3587;rotation:171004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YC78A&#10;AADbAAAADwAAAGRycy9kb3ducmV2LnhtbERPy4rCMBTdD/gP4QruxlQXOnSaigwIQhdqfayvzZ22&#10;THNTkqj1781CmOXhvLPVYDpxJ+dbywpm0wQEcWV1y7WC03Hz+QXCB2SNnWVS8CQPq3z0kWGq7YMP&#10;dC9DLWII+xQVNCH0qZS+asign9qeOHK/1hkMEbpaaoePGG46OU+ShTTYcmxosKefhqq/8mYUuKPZ&#10;D5euRH3eFdc11cWy2F2VmoyH9TeIQEP4F7/dW61gHtfHL/EHy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xgLvwAAANsAAAAPAAAAAAAAAAAAAAAAAJgCAABkcnMvZG93bnJl&#10;di54bWxQSwUGAAAAAAQABAD1AAAAhAMAAAAA&#10;" adj="2875,28253" fillcolor="#f1a399 [1304]" strokecolor="white [3201]" strokeweight="2pt">
                    <v:stroke endcap="round"/>
                    <v:textbox>
                      <w:txbxContent>
                        <w:p w:rsidR="00570744" w:rsidRPr="00570744" w:rsidRDefault="00570744" w:rsidP="00570744">
                          <w:pPr>
                            <w:spacing w:line="220" w:lineRule="exact"/>
                            <w:jc w:val="center"/>
                            <w:rPr>
                              <w:color w:val="48432A" w:themeColor="accent6" w:themeShade="80"/>
                            </w:rPr>
                          </w:pPr>
                          <w:r w:rsidRPr="00570744">
                            <w:rPr>
                              <w:color w:val="48432A" w:themeColor="accent6" w:themeShade="80"/>
                            </w:rPr>
                            <w:t>クリック</w:t>
                          </w:r>
                        </w:p>
                      </w:txbxContent>
                    </v:textbox>
                  </v:shape>
                  <v:group id="グループ化 23" o:spid="_x0000_s1039" style="position:absolute;left:29622;top:1305;width:23274;height:3238" coordorigin="666,-123" coordsize="23273,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oundrect id="角丸四角形 18" o:spid="_x0000_s1040" style="position:absolute;left:666;width:21908;height:24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P8cQA&#10;AADbAAAADwAAAGRycy9kb3ducmV2LnhtbESPQWvDMAyF74X9B6PBbq3Twcqa1S0lrDB6WJm7HyBs&#10;LQmL5RB7Tfrvq0NhN4n39N6nzW4KnbrQkNrIBpaLAhSxi77l2sD3+TB/BZUysscuMhm4UoLd9mG2&#10;wdLHkb/oYnOtJIRTiQaanPtS6+QaCpgWsScW7ScOAbOsQ639gKOEh04/F8VKB2xZGhrsqWrI/dq/&#10;YOBkP/fH8b1aO39yL8EuD7ZadcY8PU77N1CZpvxvvl9/eMEXWPlFBt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Pj/HEAAAA2wAAAA8AAAAAAAAAAAAAAAAAmAIAAGRycy9k&#10;b3ducmV2LnhtbFBLBQYAAAAABAAEAPUAAACJAwAAAAA=&#10;" fillcolor="white [3201]" strokecolor="#922213 [2408]" strokeweight="1.5pt">
                      <v:stroke endcap="round"/>
                    </v:roundrect>
                    <v:shape id="テキスト ボックス 21" o:spid="_x0000_s1041" type="#_x0000_t202" style="position:absolute;left:2318;top:-123;width:2162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570744" w:rsidRPr="00570744" w:rsidRDefault="00570744" w:rsidP="00570744">
                            <w:pPr>
                              <w:rPr>
                                <w:rFonts w:ascii="Meiryo UI" w:hAnsi="Meiryo UI" w:cs="Meiryo UI"/>
                              </w:rPr>
                            </w:pPr>
                            <w:r w:rsidRPr="00570744">
                              <w:rPr>
                                <w:rFonts w:ascii="Meiryo UI" w:hAnsi="Meiryo UI" w:cs="Meiryo UI"/>
                              </w:rPr>
                              <w:t>京都工場保健会　環境保健部</w:t>
                            </w:r>
                          </w:p>
                        </w:txbxContent>
                      </v:textbox>
                    </v:shape>
                  </v:group>
                </v:group>
                <v:shape id="テキスト ボックス 26" o:spid="_x0000_s1042" type="#_x0000_t202" style="position:absolute;left:948;top:6685;width:29718;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2406DD" w:rsidRPr="0075057B" w:rsidRDefault="002406DD" w:rsidP="002406DD">
                        <w:pPr>
                          <w:rPr>
                            <w:rFonts w:ascii="Meiryo UI" w:hAnsi="Meiryo UI" w:cs="Meiryo UI"/>
                          </w:rPr>
                        </w:pPr>
                        <w:r w:rsidRPr="0075057B">
                          <w:rPr>
                            <w:rFonts w:ascii="Meiryo UI" w:hAnsi="Meiryo UI" w:cs="Meiryo UI" w:hint="eastAsia"/>
                          </w:rPr>
                          <w:t>〒</w:t>
                        </w:r>
                        <w:r w:rsidRPr="0075057B">
                          <w:rPr>
                            <w:rFonts w:ascii="Meiryo UI" w:hAnsi="Meiryo UI" w:cs="Meiryo UI"/>
                          </w:rPr>
                          <w:t>604-8472　京都市中京区</w:t>
                        </w:r>
                        <w:r w:rsidRPr="0075057B">
                          <w:rPr>
                            <w:rFonts w:ascii="Meiryo UI" w:hAnsi="Meiryo UI" w:cs="Meiryo UI" w:hint="eastAsia"/>
                          </w:rPr>
                          <w:t>西ノ京</w:t>
                        </w:r>
                        <w:r w:rsidRPr="0075057B">
                          <w:rPr>
                            <w:rFonts w:ascii="Meiryo UI" w:hAnsi="Meiryo UI" w:cs="Meiryo UI"/>
                          </w:rPr>
                          <w:t>北</w:t>
                        </w:r>
                        <w:r w:rsidRPr="0075057B">
                          <w:rPr>
                            <w:rFonts w:ascii="Meiryo UI" w:hAnsi="Meiryo UI" w:cs="Meiryo UI" w:hint="eastAsia"/>
                          </w:rPr>
                          <w:t>壺</w:t>
                        </w:r>
                        <w:r w:rsidRPr="0075057B">
                          <w:rPr>
                            <w:rFonts w:ascii="Meiryo UI" w:hAnsi="Meiryo UI" w:cs="Meiryo UI"/>
                          </w:rPr>
                          <w:t>井町67</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43" type="#_x0000_t75" style="position:absolute;left:29071;top:5262;width:2298;height:2990;rotation:-2232351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umWLCAAAA2gAAAA8AAABkcnMvZG93bnJldi54bWxEj92KwjAUhO8XfIdwhL1bU0WKVKOIqAjC&#10;Lv6AeHdsjm1pc1KaqPXtN4Lg5TAz3zCTWWsqcafGFZYV9HsRCOLU6oIzBcfD6mcEwnlkjZVlUvAk&#10;B7Np52uCibYP3tF97zMRIOwSVJB7XydSujQng65na+LgXW1j0AfZZFI3+AhwU8lBFMXSYMFhIcea&#10;Fjml5f5mFFzWp/Uznm+3wwvxX7+U0fL8Wyr13W3nYxCeWv8Jv9sbrSCG15VwA+T0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bpliwgAAANoAAAAPAAAAAAAAAAAAAAAAAJ8C&#10;AABkcnMvZG93bnJldi54bWxQSwUGAAAAAAQABAD3AAAAjgMAAAAA&#10;">
                  <v:imagedata r:id="rId18" o:title="" chromakey="#c8bfe7"/>
                  <v:path arrowok="t"/>
                </v:shape>
              </v:group>
            </w:pict>
          </mc:Fallback>
        </mc:AlternateContent>
      </w:r>
    </w:p>
    <w:p w:rsidR="008C6631" w:rsidRPr="008C6631" w:rsidRDefault="0032326F" w:rsidP="008C6631">
      <w:pPr>
        <w:pStyle w:val="1"/>
        <w:spacing w:line="500" w:lineRule="exact"/>
        <w:rPr>
          <w:color w:val="E76618" w:themeColor="accent4"/>
        </w:rPr>
      </w:pPr>
      <w:r>
        <w:rPr>
          <w:noProof/>
        </w:rPr>
        <w:lastRenderedPageBreak/>
        <w:drawing>
          <wp:anchor distT="0" distB="0" distL="114300" distR="114300" simplePos="0" relativeHeight="251773952" behindDoc="0" locked="0" layoutInCell="1" allowOverlap="1" wp14:anchorId="20F08BBF" wp14:editId="472DDFF3">
            <wp:simplePos x="0" y="0"/>
            <wp:positionH relativeFrom="column">
              <wp:posOffset>4296302</wp:posOffset>
            </wp:positionH>
            <wp:positionV relativeFrom="paragraph">
              <wp:posOffset>354965</wp:posOffset>
            </wp:positionV>
            <wp:extent cx="2385695" cy="168529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85695" cy="1685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1FCC">
        <w:rPr>
          <w:rFonts w:hint="eastAsia"/>
          <w:color w:val="E76618" w:themeColor="accent4"/>
          <w:lang w:val="ja-JP"/>
        </w:rPr>
        <w:t>有資格者が多数在籍しています</w:t>
      </w:r>
    </w:p>
    <w:p w:rsidR="0030120E" w:rsidRPr="0030120E" w:rsidRDefault="00AD37E4" w:rsidP="00AD37E4">
      <w:pPr>
        <w:pStyle w:val="af3"/>
        <w:spacing w:before="240" w:line="340" w:lineRule="exact"/>
        <w:ind w:left="0"/>
        <w:rPr>
          <w:sz w:val="22"/>
          <w:szCs w:val="26"/>
        </w:rPr>
      </w:pPr>
      <w:r>
        <w:rPr>
          <w:rFonts w:hint="eastAsia"/>
          <w:sz w:val="26"/>
          <w:szCs w:val="26"/>
        </w:rPr>
        <w:t>●</w:t>
      </w:r>
      <w:r w:rsidR="008C6631" w:rsidRPr="00BB311D">
        <w:rPr>
          <w:rFonts w:hint="eastAsia"/>
          <w:sz w:val="26"/>
          <w:szCs w:val="26"/>
        </w:rPr>
        <w:t xml:space="preserve">作業環境測定機関登録　</w:t>
      </w:r>
      <w:r w:rsidR="008C6631" w:rsidRPr="00BB311D">
        <w:rPr>
          <w:rFonts w:hint="eastAsia"/>
          <w:sz w:val="26"/>
          <w:szCs w:val="26"/>
        </w:rPr>
        <w:t>26-1</w:t>
      </w:r>
      <w:r w:rsidR="0030120E">
        <w:rPr>
          <w:rFonts w:hint="eastAsia"/>
          <w:sz w:val="26"/>
          <w:szCs w:val="26"/>
        </w:rPr>
        <w:t xml:space="preserve">　　</w:t>
      </w:r>
      <w:r>
        <w:rPr>
          <w:rFonts w:hint="eastAsia"/>
          <w:sz w:val="26"/>
          <w:szCs w:val="26"/>
        </w:rPr>
        <w:t xml:space="preserve">　</w:t>
      </w:r>
    </w:p>
    <w:p w:rsidR="0030120E" w:rsidRPr="0030120E" w:rsidRDefault="00BB311D" w:rsidP="0030120E">
      <w:pPr>
        <w:pStyle w:val="af3"/>
        <w:spacing w:before="240" w:line="260" w:lineRule="exact"/>
        <w:ind w:left="420"/>
        <w:rPr>
          <w:sz w:val="22"/>
          <w:szCs w:val="22"/>
        </w:rPr>
      </w:pPr>
      <w:r w:rsidRPr="0030120E">
        <w:rPr>
          <w:rFonts w:hint="eastAsia"/>
          <w:sz w:val="22"/>
          <w:szCs w:val="22"/>
        </w:rPr>
        <w:t xml:space="preserve">　　</w:t>
      </w:r>
    </w:p>
    <w:p w:rsidR="00BB311D" w:rsidRPr="0030120E" w:rsidRDefault="00BB311D" w:rsidP="0032326F">
      <w:pPr>
        <w:pStyle w:val="af3"/>
        <w:spacing w:before="240" w:line="220" w:lineRule="exact"/>
        <w:ind w:left="420" w:firstLineChars="131" w:firstLine="288"/>
        <w:rPr>
          <w:sz w:val="22"/>
          <w:szCs w:val="22"/>
        </w:rPr>
      </w:pPr>
      <w:r w:rsidRPr="0030120E">
        <w:rPr>
          <w:rFonts w:hint="eastAsia"/>
          <w:sz w:val="22"/>
          <w:szCs w:val="22"/>
        </w:rPr>
        <w:t>作業環境測定士：</w:t>
      </w:r>
      <w:r w:rsidRPr="0030120E">
        <w:rPr>
          <w:rFonts w:hint="eastAsia"/>
          <w:sz w:val="22"/>
          <w:szCs w:val="22"/>
        </w:rPr>
        <w:t xml:space="preserve"> 17</w:t>
      </w:r>
      <w:r w:rsidRPr="0030120E">
        <w:rPr>
          <w:rFonts w:hint="eastAsia"/>
          <w:sz w:val="22"/>
          <w:szCs w:val="22"/>
        </w:rPr>
        <w:t xml:space="preserve">名　</w:t>
      </w:r>
    </w:p>
    <w:p w:rsidR="00BB311D" w:rsidRPr="0030120E" w:rsidRDefault="0030120E" w:rsidP="0032326F">
      <w:pPr>
        <w:spacing w:before="240" w:line="220" w:lineRule="exact"/>
        <w:ind w:leftChars="360" w:left="720"/>
        <w:rPr>
          <w:sz w:val="22"/>
          <w:szCs w:val="22"/>
        </w:rPr>
      </w:pPr>
      <w:r w:rsidRPr="0030120E">
        <w:rPr>
          <w:rFonts w:hint="eastAsia"/>
          <w:sz w:val="22"/>
          <w:szCs w:val="22"/>
        </w:rPr>
        <w:t>労働衛生</w:t>
      </w:r>
      <w:r w:rsidR="00BB311D" w:rsidRPr="0030120E">
        <w:rPr>
          <w:rFonts w:hint="eastAsia"/>
          <w:sz w:val="22"/>
          <w:szCs w:val="22"/>
        </w:rPr>
        <w:t>コンサルタント：</w:t>
      </w:r>
      <w:r w:rsidRPr="0030120E">
        <w:rPr>
          <w:rFonts w:hint="eastAsia"/>
          <w:sz w:val="22"/>
          <w:szCs w:val="22"/>
        </w:rPr>
        <w:t>8</w:t>
      </w:r>
      <w:r w:rsidRPr="0030120E">
        <w:rPr>
          <w:rFonts w:hint="eastAsia"/>
          <w:sz w:val="22"/>
          <w:szCs w:val="22"/>
        </w:rPr>
        <w:t xml:space="preserve">名　</w:t>
      </w:r>
      <w:r w:rsidR="00BB311D" w:rsidRPr="0030120E">
        <w:rPr>
          <w:rFonts w:hint="eastAsia"/>
          <w:sz w:val="22"/>
          <w:szCs w:val="22"/>
        </w:rPr>
        <w:t>(</w:t>
      </w:r>
      <w:r w:rsidRPr="0030120E">
        <w:rPr>
          <w:rFonts w:hint="eastAsia"/>
          <w:sz w:val="22"/>
          <w:szCs w:val="22"/>
        </w:rPr>
        <w:t>うち</w:t>
      </w:r>
      <w:r w:rsidR="00BB311D" w:rsidRPr="0030120E">
        <w:rPr>
          <w:rFonts w:hint="eastAsia"/>
          <w:sz w:val="22"/>
          <w:szCs w:val="22"/>
        </w:rPr>
        <w:t>安全</w:t>
      </w:r>
      <w:r w:rsidR="00BB311D" w:rsidRPr="0030120E">
        <w:rPr>
          <w:sz w:val="22"/>
          <w:szCs w:val="22"/>
        </w:rPr>
        <w:t xml:space="preserve"> </w:t>
      </w:r>
      <w:r w:rsidR="00BB311D" w:rsidRPr="0030120E">
        <w:rPr>
          <w:rFonts w:hint="eastAsia"/>
          <w:sz w:val="22"/>
          <w:szCs w:val="22"/>
        </w:rPr>
        <w:t>3</w:t>
      </w:r>
      <w:r w:rsidR="00BB311D" w:rsidRPr="0030120E">
        <w:rPr>
          <w:rFonts w:hint="eastAsia"/>
          <w:sz w:val="22"/>
          <w:szCs w:val="22"/>
        </w:rPr>
        <w:t>名</w:t>
      </w:r>
      <w:r w:rsidR="00BB311D" w:rsidRPr="0030120E">
        <w:rPr>
          <w:rFonts w:hint="eastAsia"/>
          <w:sz w:val="22"/>
          <w:szCs w:val="22"/>
        </w:rPr>
        <w:t>)</w:t>
      </w:r>
    </w:p>
    <w:p w:rsidR="008C6631" w:rsidRPr="00AD37E4" w:rsidRDefault="00AD37E4" w:rsidP="00AD37E4">
      <w:pPr>
        <w:spacing w:line="440" w:lineRule="exact"/>
        <w:rPr>
          <w:sz w:val="26"/>
          <w:szCs w:val="26"/>
        </w:rPr>
      </w:pPr>
      <w:r>
        <w:rPr>
          <w:rFonts w:hint="eastAsia"/>
          <w:sz w:val="26"/>
          <w:szCs w:val="26"/>
        </w:rPr>
        <w:t>■</w:t>
      </w:r>
      <w:r w:rsidR="008C6631" w:rsidRPr="00AD37E4">
        <w:rPr>
          <w:rFonts w:hint="eastAsia"/>
          <w:sz w:val="26"/>
          <w:szCs w:val="26"/>
        </w:rPr>
        <w:t>計量証明事業登録</w:t>
      </w:r>
      <w:r w:rsidR="00863A7E" w:rsidRPr="00AD37E4">
        <w:rPr>
          <w:rFonts w:hint="eastAsia"/>
          <w:sz w:val="26"/>
          <w:szCs w:val="26"/>
        </w:rPr>
        <w:t xml:space="preserve">　　　</w:t>
      </w:r>
      <w:r w:rsidR="00863A7E" w:rsidRPr="00AD37E4">
        <w:rPr>
          <w:rFonts w:hint="eastAsia"/>
          <w:sz w:val="22"/>
          <w:szCs w:val="22"/>
        </w:rPr>
        <w:t xml:space="preserve">濃度　</w:t>
      </w:r>
      <w:r w:rsidR="00863A7E" w:rsidRPr="00AD37E4">
        <w:rPr>
          <w:rFonts w:hint="eastAsia"/>
          <w:sz w:val="22"/>
          <w:szCs w:val="22"/>
        </w:rPr>
        <w:t>3</w:t>
      </w:r>
      <w:r w:rsidR="00863A7E" w:rsidRPr="00AD37E4">
        <w:rPr>
          <w:rFonts w:hint="eastAsia"/>
          <w:sz w:val="22"/>
          <w:szCs w:val="22"/>
        </w:rPr>
        <w:t>名、振動</w:t>
      </w:r>
      <w:r w:rsidR="00A54DBD" w:rsidRPr="00AD37E4">
        <w:rPr>
          <w:rFonts w:hint="eastAsia"/>
          <w:sz w:val="22"/>
          <w:szCs w:val="22"/>
        </w:rPr>
        <w:t>・</w:t>
      </w:r>
      <w:r w:rsidR="00863A7E" w:rsidRPr="00AD37E4">
        <w:rPr>
          <w:rFonts w:hint="eastAsia"/>
          <w:sz w:val="22"/>
          <w:szCs w:val="22"/>
        </w:rPr>
        <w:t xml:space="preserve">騒音　</w:t>
      </w:r>
      <w:r w:rsidR="00863A7E" w:rsidRPr="00AD37E4">
        <w:rPr>
          <w:rFonts w:hint="eastAsia"/>
          <w:sz w:val="22"/>
          <w:szCs w:val="22"/>
        </w:rPr>
        <w:t>2</w:t>
      </w:r>
      <w:r w:rsidR="00863A7E" w:rsidRPr="00AD37E4">
        <w:rPr>
          <w:rFonts w:hint="eastAsia"/>
          <w:sz w:val="22"/>
          <w:szCs w:val="22"/>
        </w:rPr>
        <w:t>名</w:t>
      </w:r>
    </w:p>
    <w:p w:rsidR="008C6631" w:rsidRPr="0030120E" w:rsidRDefault="00BA06DA" w:rsidP="0030120E">
      <w:pPr>
        <w:spacing w:line="260" w:lineRule="exact"/>
        <w:ind w:firstLineChars="300" w:firstLine="600"/>
        <w:rPr>
          <w:sz w:val="22"/>
          <w:szCs w:val="22"/>
        </w:rPr>
      </w:pPr>
      <w:r>
        <w:rPr>
          <w:noProof/>
        </w:rPr>
        <mc:AlternateContent>
          <mc:Choice Requires="wps">
            <w:drawing>
              <wp:anchor distT="0" distB="0" distL="114300" distR="114300" simplePos="0" relativeHeight="251807744" behindDoc="0" locked="0" layoutInCell="1" allowOverlap="1" wp14:anchorId="2B06BEB3" wp14:editId="3CCEB5CA">
                <wp:simplePos x="0" y="0"/>
                <wp:positionH relativeFrom="column">
                  <wp:posOffset>4299022</wp:posOffset>
                </wp:positionH>
                <wp:positionV relativeFrom="paragraph">
                  <wp:posOffset>189685</wp:posOffset>
                </wp:positionV>
                <wp:extent cx="1828800" cy="182880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32326F" w:rsidRPr="00BA06DA" w:rsidRDefault="0032326F" w:rsidP="0032326F">
                            <w:pPr>
                              <w:pStyle w:val="af3"/>
                              <w:spacing w:before="240" w:line="320" w:lineRule="exact"/>
                              <w:jc w:val="center"/>
                              <w:rPr>
                                <w:color w:val="002060"/>
                                <w:sz w:val="24"/>
                                <w:szCs w:val="26"/>
                              </w:rPr>
                            </w:pPr>
                            <w:r w:rsidRPr="00BA06DA">
                              <w:rPr>
                                <w:rFonts w:hint="eastAsia"/>
                                <w:color w:val="002060"/>
                                <w:sz w:val="24"/>
                                <w:szCs w:val="26"/>
                              </w:rPr>
                              <w:t>作業環境</w:t>
                            </w:r>
                            <w:r w:rsidRPr="00BA06DA">
                              <w:rPr>
                                <w:color w:val="002060"/>
                                <w:sz w:val="24"/>
                                <w:szCs w:val="26"/>
                              </w:rPr>
                              <w:t>測定機関として</w:t>
                            </w:r>
                          </w:p>
                          <w:p w:rsidR="0032326F" w:rsidRPr="00BA06DA" w:rsidRDefault="0032326F" w:rsidP="0032326F">
                            <w:pPr>
                              <w:pStyle w:val="af3"/>
                              <w:spacing w:before="240" w:line="320" w:lineRule="exact"/>
                              <w:jc w:val="center"/>
                              <w:rPr>
                                <w:noProof/>
                                <w:sz w:val="18"/>
                              </w:rPr>
                            </w:pPr>
                            <w:r w:rsidRPr="00BA06DA">
                              <w:rPr>
                                <w:rFonts w:hint="eastAsia"/>
                                <w:color w:val="002060"/>
                                <w:sz w:val="24"/>
                                <w:szCs w:val="26"/>
                              </w:rPr>
                              <w:t>2016.05</w:t>
                            </w:r>
                            <w:r w:rsidRPr="00BA06DA">
                              <w:rPr>
                                <w:rFonts w:hint="eastAsia"/>
                                <w:color w:val="002060"/>
                                <w:sz w:val="24"/>
                                <w:szCs w:val="26"/>
                              </w:rPr>
                              <w:t xml:space="preserve">　</w:t>
                            </w:r>
                            <w:r w:rsidRPr="00BA06DA">
                              <w:rPr>
                                <w:rFonts w:hint="eastAsia"/>
                                <w:color w:val="002060"/>
                                <w:sz w:val="24"/>
                                <w:szCs w:val="26"/>
                              </w:rPr>
                              <w:t>40</w:t>
                            </w:r>
                            <w:r w:rsidRPr="00BA06DA">
                              <w:rPr>
                                <w:rFonts w:hint="eastAsia"/>
                                <w:color w:val="002060"/>
                                <w:sz w:val="24"/>
                                <w:szCs w:val="26"/>
                              </w:rPr>
                              <w:t>周年</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2B06BEB3" id="_x0000_t202" coordsize="21600,21600" o:spt="202" path="m,l,21600r21600,l21600,xe">
                <v:stroke joinstyle="miter"/>
                <v:path gradientshapeok="t" o:connecttype="rect"/>
              </v:shapetype>
              <v:shape id="テキスト ボックス 3" o:spid="_x0000_s1044" type="#_x0000_t202" style="position:absolute;left:0;text-align:left;margin-left:338.5pt;margin-top:14.95pt;width:2in;height:2in;z-index:251807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" filled="f" stroked="f" strokeweight=".5pt">
                <v:textbox style="mso-fit-shape-to-text:t" inset="5.85pt,.7pt,5.85pt,.7pt">
                  <w:txbxContent>
                    <w:p w:rsidR="0032326F" w:rsidRPr="00BA06DA" w:rsidRDefault="0032326F" w:rsidP="0032326F">
                      <w:pPr>
                        <w:pStyle w:val="af3"/>
                        <w:spacing w:before="240" w:line="320" w:lineRule="exact"/>
                        <w:jc w:val="center"/>
                        <w:rPr>
                          <w:color w:val="002060"/>
                          <w:sz w:val="24"/>
                          <w:szCs w:val="26"/>
                        </w:rPr>
                      </w:pPr>
                      <w:r w:rsidRPr="00BA06DA">
                        <w:rPr>
                          <w:rFonts w:hint="eastAsia"/>
                          <w:color w:val="002060"/>
                          <w:sz w:val="24"/>
                          <w:szCs w:val="26"/>
                        </w:rPr>
                        <w:t>作業環境</w:t>
                      </w:r>
                      <w:r w:rsidRPr="00BA06DA">
                        <w:rPr>
                          <w:color w:val="002060"/>
                          <w:sz w:val="24"/>
                          <w:szCs w:val="26"/>
                        </w:rPr>
                        <w:t>測定機関として</w:t>
                      </w:r>
                    </w:p>
                    <w:p w:rsidR="0032326F" w:rsidRPr="00BA06DA" w:rsidRDefault="0032326F" w:rsidP="0032326F">
                      <w:pPr>
                        <w:pStyle w:val="af3"/>
                        <w:spacing w:before="240" w:line="320" w:lineRule="exact"/>
                        <w:jc w:val="center"/>
                        <w:rPr>
                          <w:noProof/>
                          <w:sz w:val="18"/>
                        </w:rPr>
                      </w:pPr>
                      <w:r w:rsidRPr="00BA06DA">
                        <w:rPr>
                          <w:rFonts w:hint="eastAsia"/>
                          <w:color w:val="002060"/>
                          <w:sz w:val="24"/>
                          <w:szCs w:val="26"/>
                        </w:rPr>
                        <w:t>2016.05</w:t>
                      </w:r>
                      <w:r w:rsidRPr="00BA06DA">
                        <w:rPr>
                          <w:rFonts w:hint="eastAsia"/>
                          <w:color w:val="002060"/>
                          <w:sz w:val="24"/>
                          <w:szCs w:val="26"/>
                        </w:rPr>
                        <w:t xml:space="preserve">　</w:t>
                      </w:r>
                      <w:r w:rsidRPr="00BA06DA">
                        <w:rPr>
                          <w:rFonts w:hint="eastAsia"/>
                          <w:color w:val="002060"/>
                          <w:sz w:val="24"/>
                          <w:szCs w:val="26"/>
                        </w:rPr>
                        <w:t>40</w:t>
                      </w:r>
                      <w:r w:rsidRPr="00BA06DA">
                        <w:rPr>
                          <w:rFonts w:hint="eastAsia"/>
                          <w:color w:val="002060"/>
                          <w:sz w:val="24"/>
                          <w:szCs w:val="26"/>
                        </w:rPr>
                        <w:t>周年</w:t>
                      </w:r>
                    </w:p>
                  </w:txbxContent>
                </v:textbox>
              </v:shape>
            </w:pict>
          </mc:Fallback>
        </mc:AlternateContent>
      </w:r>
      <w:r w:rsidR="00BB311D" w:rsidRPr="0030120E">
        <w:rPr>
          <w:rFonts w:hint="eastAsia"/>
          <w:sz w:val="22"/>
          <w:szCs w:val="22"/>
        </w:rPr>
        <w:t xml:space="preserve">＜濃度＞　</w:t>
      </w:r>
      <w:r w:rsidR="008C6631" w:rsidRPr="0030120E">
        <w:rPr>
          <w:rFonts w:hint="eastAsia"/>
          <w:sz w:val="22"/>
          <w:szCs w:val="22"/>
        </w:rPr>
        <w:t>第</w:t>
      </w:r>
      <w:r w:rsidR="008C6631" w:rsidRPr="0030120E">
        <w:rPr>
          <w:rFonts w:hint="eastAsia"/>
          <w:sz w:val="22"/>
          <w:szCs w:val="22"/>
        </w:rPr>
        <w:t>1009</w:t>
      </w:r>
      <w:r w:rsidR="008C6631" w:rsidRPr="0030120E">
        <w:rPr>
          <w:rFonts w:hint="eastAsia"/>
          <w:sz w:val="22"/>
          <w:szCs w:val="22"/>
        </w:rPr>
        <w:t>号</w:t>
      </w:r>
      <w:r w:rsidR="00BB311D" w:rsidRPr="0030120E">
        <w:rPr>
          <w:rFonts w:hint="eastAsia"/>
          <w:sz w:val="22"/>
          <w:szCs w:val="22"/>
        </w:rPr>
        <w:tab/>
      </w:r>
      <w:r w:rsidR="00BB311D" w:rsidRPr="0030120E">
        <w:rPr>
          <w:sz w:val="22"/>
          <w:szCs w:val="22"/>
        </w:rPr>
        <w:tab/>
      </w:r>
    </w:p>
    <w:p w:rsidR="008C6631" w:rsidRPr="0030120E" w:rsidRDefault="008C6631" w:rsidP="0030120E">
      <w:pPr>
        <w:spacing w:line="260" w:lineRule="exact"/>
        <w:ind w:firstLineChars="300" w:firstLine="660"/>
        <w:rPr>
          <w:sz w:val="22"/>
          <w:szCs w:val="22"/>
        </w:rPr>
      </w:pPr>
      <w:r w:rsidRPr="0030120E">
        <w:rPr>
          <w:rFonts w:hint="eastAsia"/>
          <w:sz w:val="22"/>
          <w:szCs w:val="22"/>
        </w:rPr>
        <w:t>＜音圧レベル＞</w:t>
      </w:r>
      <w:r w:rsidR="00BB311D" w:rsidRPr="0030120E">
        <w:rPr>
          <w:rFonts w:hint="eastAsia"/>
          <w:sz w:val="22"/>
          <w:szCs w:val="22"/>
        </w:rPr>
        <w:t xml:space="preserve">　</w:t>
      </w:r>
      <w:r w:rsidRPr="0030120E">
        <w:rPr>
          <w:rFonts w:hint="eastAsia"/>
          <w:sz w:val="22"/>
          <w:szCs w:val="22"/>
        </w:rPr>
        <w:t>第</w:t>
      </w:r>
      <w:r w:rsidRPr="0030120E">
        <w:rPr>
          <w:rFonts w:hint="eastAsia"/>
          <w:sz w:val="22"/>
          <w:szCs w:val="22"/>
        </w:rPr>
        <w:t>2011</w:t>
      </w:r>
      <w:r w:rsidRPr="0030120E">
        <w:rPr>
          <w:rFonts w:hint="eastAsia"/>
          <w:sz w:val="22"/>
          <w:szCs w:val="22"/>
        </w:rPr>
        <w:t>号</w:t>
      </w:r>
      <w:r w:rsidR="00BB311D" w:rsidRPr="0030120E">
        <w:rPr>
          <w:rFonts w:hint="eastAsia"/>
          <w:sz w:val="22"/>
          <w:szCs w:val="22"/>
        </w:rPr>
        <w:tab/>
      </w:r>
      <w:r w:rsidR="00BB311D" w:rsidRPr="0030120E">
        <w:rPr>
          <w:rFonts w:hint="eastAsia"/>
          <w:sz w:val="22"/>
          <w:szCs w:val="22"/>
        </w:rPr>
        <w:tab/>
      </w:r>
    </w:p>
    <w:p w:rsidR="008C6631" w:rsidRPr="0030120E" w:rsidRDefault="008C6631" w:rsidP="0030120E">
      <w:pPr>
        <w:spacing w:line="260" w:lineRule="exact"/>
        <w:ind w:firstLineChars="300" w:firstLine="660"/>
        <w:rPr>
          <w:sz w:val="22"/>
          <w:szCs w:val="22"/>
        </w:rPr>
      </w:pPr>
      <w:r w:rsidRPr="0030120E">
        <w:rPr>
          <w:rFonts w:hint="eastAsia"/>
          <w:sz w:val="22"/>
          <w:szCs w:val="22"/>
        </w:rPr>
        <w:t>＜振動加速レベル＞　第</w:t>
      </w:r>
      <w:r w:rsidRPr="0030120E">
        <w:rPr>
          <w:rFonts w:hint="eastAsia"/>
          <w:sz w:val="22"/>
          <w:szCs w:val="22"/>
        </w:rPr>
        <w:t>3003</w:t>
      </w:r>
      <w:r w:rsidRPr="0030120E">
        <w:rPr>
          <w:rFonts w:hint="eastAsia"/>
          <w:sz w:val="22"/>
          <w:szCs w:val="22"/>
        </w:rPr>
        <w:t>号</w:t>
      </w:r>
      <w:r w:rsidR="00BB311D" w:rsidRPr="0030120E">
        <w:rPr>
          <w:rFonts w:hint="eastAsia"/>
          <w:sz w:val="22"/>
          <w:szCs w:val="22"/>
        </w:rPr>
        <w:tab/>
      </w:r>
      <w:r w:rsidR="00BB311D" w:rsidRPr="0030120E">
        <w:rPr>
          <w:sz w:val="22"/>
          <w:szCs w:val="22"/>
        </w:rPr>
        <w:tab/>
      </w:r>
    </w:p>
    <w:p w:rsidR="008C6631" w:rsidRDefault="008C6631" w:rsidP="008C6631">
      <w:pPr>
        <w:pStyle w:val="af3"/>
        <w:spacing w:line="140" w:lineRule="exact"/>
        <w:ind w:left="420"/>
        <w:rPr>
          <w:sz w:val="26"/>
          <w:szCs w:val="26"/>
        </w:rPr>
      </w:pPr>
    </w:p>
    <w:p w:rsidR="00921882" w:rsidRPr="008C6631" w:rsidRDefault="00657093" w:rsidP="00985127">
      <w:pPr>
        <w:tabs>
          <w:tab w:val="left" w:pos="7088"/>
          <w:tab w:val="left" w:pos="7230"/>
          <w:tab w:val="left" w:pos="10773"/>
        </w:tabs>
        <w:spacing w:line="400" w:lineRule="exact"/>
        <w:ind w:firstLineChars="100" w:firstLine="260"/>
        <w:rPr>
          <w:sz w:val="26"/>
          <w:szCs w:val="26"/>
        </w:rPr>
      </w:pPr>
      <w:r w:rsidRPr="008C6631">
        <w:rPr>
          <w:rFonts w:hint="eastAsia"/>
          <w:sz w:val="26"/>
          <w:szCs w:val="26"/>
        </w:rPr>
        <w:t>外部講習会講師派遣などの実績も多く、経験豊かなスタッフが在籍しています！</w:t>
      </w:r>
      <w:r w:rsidR="008C6631" w:rsidRPr="008C6631">
        <w:rPr>
          <w:rFonts w:hint="eastAsia"/>
          <w:sz w:val="26"/>
          <w:szCs w:val="26"/>
        </w:rPr>
        <w:t>(</w:t>
      </w:r>
      <w:r w:rsidR="008C6631" w:rsidRPr="008C6631">
        <w:rPr>
          <w:rFonts w:hint="eastAsia"/>
          <w:sz w:val="26"/>
          <w:szCs w:val="26"/>
        </w:rPr>
        <w:t>詳しくは</w:t>
      </w:r>
      <w:r w:rsidR="008C6631" w:rsidRPr="008C6631">
        <w:rPr>
          <w:rFonts w:hint="eastAsia"/>
          <w:sz w:val="26"/>
          <w:szCs w:val="26"/>
        </w:rPr>
        <w:t>HP</w:t>
      </w:r>
      <w:r w:rsidR="008C6631" w:rsidRPr="008C6631">
        <w:rPr>
          <w:rFonts w:hint="eastAsia"/>
          <w:sz w:val="26"/>
          <w:szCs w:val="26"/>
        </w:rPr>
        <w:t>まで</w:t>
      </w:r>
      <w:r w:rsidR="008C6631" w:rsidRPr="008C6631">
        <w:rPr>
          <w:rFonts w:hint="eastAsia"/>
          <w:sz w:val="26"/>
          <w:szCs w:val="26"/>
        </w:rPr>
        <w:t>)</w:t>
      </w:r>
      <w:r w:rsidR="008C6631" w:rsidRPr="008C6631">
        <w:rPr>
          <w:sz w:val="26"/>
          <w:szCs w:val="26"/>
        </w:rPr>
        <w:t xml:space="preserve"> </w:t>
      </w:r>
    </w:p>
    <w:p w:rsidR="00017192" w:rsidRDefault="00017192" w:rsidP="008C6631">
      <w:pPr>
        <w:spacing w:line="400" w:lineRule="exact"/>
        <w:ind w:firstLineChars="100" w:firstLine="260"/>
        <w:rPr>
          <w:sz w:val="26"/>
          <w:szCs w:val="26"/>
          <w:u w:val="single"/>
        </w:rPr>
      </w:pPr>
      <w:r w:rsidRPr="00017192">
        <w:rPr>
          <w:rFonts w:hint="eastAsia"/>
          <w:sz w:val="26"/>
          <w:szCs w:val="26"/>
        </w:rPr>
        <w:t>平成</w:t>
      </w:r>
      <w:r w:rsidRPr="00017192">
        <w:rPr>
          <w:rFonts w:hint="eastAsia"/>
          <w:sz w:val="26"/>
          <w:szCs w:val="26"/>
        </w:rPr>
        <w:t>26</w:t>
      </w:r>
      <w:r w:rsidRPr="00017192">
        <w:rPr>
          <w:rFonts w:hint="eastAsia"/>
          <w:sz w:val="26"/>
          <w:szCs w:val="26"/>
        </w:rPr>
        <w:t xml:space="preserve">年作業環境測定実施実績　</w:t>
      </w:r>
      <w:r w:rsidRPr="00474BE3">
        <w:rPr>
          <w:rFonts w:hint="eastAsia"/>
          <w:sz w:val="26"/>
          <w:szCs w:val="26"/>
        </w:rPr>
        <w:t>延べ</w:t>
      </w:r>
      <w:r w:rsidRPr="00474BE3">
        <w:rPr>
          <w:rFonts w:hint="eastAsia"/>
          <w:sz w:val="26"/>
          <w:szCs w:val="26"/>
          <w:u w:val="single"/>
        </w:rPr>
        <w:t>9</w:t>
      </w:r>
      <w:r>
        <w:rPr>
          <w:rFonts w:hint="eastAsia"/>
          <w:sz w:val="26"/>
          <w:szCs w:val="26"/>
          <w:u w:val="single"/>
        </w:rPr>
        <w:t>70</w:t>
      </w:r>
      <w:r w:rsidRPr="00474BE3">
        <w:rPr>
          <w:rFonts w:hint="eastAsia"/>
          <w:sz w:val="26"/>
          <w:szCs w:val="26"/>
          <w:u w:val="single"/>
        </w:rPr>
        <w:t>事業場</w:t>
      </w:r>
      <w:r w:rsidRPr="00474BE3">
        <w:rPr>
          <w:rFonts w:hint="eastAsia"/>
          <w:sz w:val="26"/>
          <w:szCs w:val="26"/>
        </w:rPr>
        <w:t xml:space="preserve">　　総測定件数実績　</w:t>
      </w:r>
      <w:r w:rsidRPr="00474BE3">
        <w:rPr>
          <w:rFonts w:hint="eastAsia"/>
          <w:sz w:val="26"/>
          <w:szCs w:val="26"/>
          <w:u w:val="single"/>
        </w:rPr>
        <w:t>70,126</w:t>
      </w:r>
      <w:r w:rsidRPr="00474BE3">
        <w:rPr>
          <w:rFonts w:hint="eastAsia"/>
          <w:sz w:val="26"/>
          <w:szCs w:val="26"/>
          <w:u w:val="single"/>
        </w:rPr>
        <w:t>件</w:t>
      </w:r>
    </w:p>
    <w:p w:rsidR="00474BE3" w:rsidRPr="00AA0E18" w:rsidRDefault="00474BE3" w:rsidP="007C3878">
      <w:pPr>
        <w:pStyle w:val="1"/>
        <w:spacing w:line="500" w:lineRule="exact"/>
        <w:rPr>
          <w:color w:val="E76618" w:themeColor="accent4"/>
        </w:rPr>
      </w:pPr>
      <w:r>
        <w:rPr>
          <w:rFonts w:hint="eastAsia"/>
          <w:color w:val="E76618" w:themeColor="accent4"/>
        </w:rPr>
        <w:t>精度の高い測定、分析をご提供いたします</w:t>
      </w:r>
    </w:p>
    <w:p w:rsidR="00474BE3" w:rsidRPr="00474BE3" w:rsidRDefault="0084068A" w:rsidP="00473191">
      <w:pPr>
        <w:spacing w:before="240" w:line="460" w:lineRule="exact"/>
        <w:ind w:firstLineChars="100" w:firstLine="260"/>
        <w:rPr>
          <w:sz w:val="26"/>
          <w:szCs w:val="26"/>
        </w:rPr>
      </w:pPr>
      <w:r>
        <w:rPr>
          <w:rFonts w:hint="eastAsia"/>
          <w:noProof/>
          <w:sz w:val="26"/>
          <w:szCs w:val="26"/>
        </w:rPr>
        <w:drawing>
          <wp:anchor distT="0" distB="0" distL="180340" distR="114300" simplePos="0" relativeHeight="251721728" behindDoc="0" locked="0" layoutInCell="1" allowOverlap="1" wp14:anchorId="45E0BE7D" wp14:editId="59F89EEB">
            <wp:simplePos x="0" y="0"/>
            <wp:positionH relativeFrom="column">
              <wp:posOffset>4488180</wp:posOffset>
            </wp:positionH>
            <wp:positionV relativeFrom="paragraph">
              <wp:posOffset>124292</wp:posOffset>
            </wp:positionV>
            <wp:extent cx="2427120" cy="1724040"/>
            <wp:effectExtent l="0" t="0" r="0" b="0"/>
            <wp:wrapSquare wrapText="bothSides"/>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695"/>
                    <a:stretch/>
                  </pic:blipFill>
                  <pic:spPr bwMode="auto">
                    <a:xfrm>
                      <a:off x="0" y="0"/>
                      <a:ext cx="2427120" cy="172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4BE3" w:rsidRPr="00474BE3">
        <w:rPr>
          <w:rFonts w:hint="eastAsia"/>
          <w:sz w:val="26"/>
          <w:szCs w:val="26"/>
        </w:rPr>
        <w:t>作業環境測定は、測定のデザインからサンプリング、そして分析に至る一連の過程が、適切・正確に行われてい</w:t>
      </w:r>
      <w:r w:rsidR="00473191">
        <w:rPr>
          <w:rFonts w:hint="eastAsia"/>
          <w:sz w:val="26"/>
          <w:szCs w:val="26"/>
        </w:rPr>
        <w:t>ることが重要です</w:t>
      </w:r>
      <w:r w:rsidR="005F4600">
        <w:rPr>
          <w:rFonts w:hint="eastAsia"/>
          <w:sz w:val="26"/>
          <w:szCs w:val="26"/>
        </w:rPr>
        <w:t>。</w:t>
      </w:r>
    </w:p>
    <w:p w:rsidR="0097427E" w:rsidRDefault="00474BE3" w:rsidP="00C91A9B">
      <w:pPr>
        <w:spacing w:line="460" w:lineRule="exact"/>
        <w:ind w:firstLineChars="100" w:firstLine="260"/>
        <w:rPr>
          <w:sz w:val="26"/>
          <w:szCs w:val="26"/>
        </w:rPr>
      </w:pPr>
      <w:r w:rsidRPr="00474BE3">
        <w:rPr>
          <w:rFonts w:hint="eastAsia"/>
          <w:sz w:val="26"/>
          <w:szCs w:val="26"/>
        </w:rPr>
        <w:t>当会では精度管理の一環として作業環境測定の技術力を評価する「総合精度管理事業」に参加しており</w:t>
      </w:r>
      <w:r>
        <w:rPr>
          <w:rFonts w:hint="eastAsia"/>
          <w:sz w:val="26"/>
          <w:szCs w:val="26"/>
        </w:rPr>
        <w:t>、</w:t>
      </w:r>
      <w:r w:rsidRPr="00474BE3">
        <w:rPr>
          <w:rFonts w:hint="eastAsia"/>
          <w:sz w:val="26"/>
          <w:szCs w:val="26"/>
        </w:rPr>
        <w:t>デザイン、サンプリングおよび</w:t>
      </w:r>
      <w:r w:rsidR="00BB311D">
        <w:rPr>
          <w:rFonts w:hint="eastAsia"/>
          <w:sz w:val="26"/>
          <w:szCs w:val="26"/>
        </w:rPr>
        <w:t>粉じん、特定化学物質、金属、有機溶剤</w:t>
      </w:r>
      <w:r w:rsidRPr="00474BE3">
        <w:rPr>
          <w:rFonts w:hint="eastAsia"/>
          <w:sz w:val="26"/>
          <w:szCs w:val="26"/>
        </w:rPr>
        <w:t>の項目すべてに合格</w:t>
      </w:r>
      <w:r w:rsidR="00473191">
        <w:rPr>
          <w:rFonts w:hint="eastAsia"/>
          <w:sz w:val="26"/>
          <w:szCs w:val="26"/>
        </w:rPr>
        <w:t>し、高い</w:t>
      </w:r>
      <w:r w:rsidRPr="00474BE3">
        <w:rPr>
          <w:rFonts w:hint="eastAsia"/>
          <w:sz w:val="26"/>
          <w:szCs w:val="26"/>
        </w:rPr>
        <w:t>精度を維持して</w:t>
      </w:r>
      <w:r>
        <w:rPr>
          <w:rFonts w:hint="eastAsia"/>
          <w:sz w:val="26"/>
          <w:szCs w:val="26"/>
        </w:rPr>
        <w:t>い</w:t>
      </w:r>
      <w:r w:rsidRPr="00474BE3">
        <w:rPr>
          <w:rFonts w:hint="eastAsia"/>
          <w:sz w:val="26"/>
          <w:szCs w:val="26"/>
        </w:rPr>
        <w:t>ます。</w:t>
      </w:r>
    </w:p>
    <w:p w:rsidR="0097427E" w:rsidRPr="00AA0E18" w:rsidRDefault="00222F4F" w:rsidP="007C3878">
      <w:pPr>
        <w:pStyle w:val="1"/>
        <w:spacing w:line="500" w:lineRule="exact"/>
        <w:rPr>
          <w:color w:val="E76618" w:themeColor="accent4"/>
        </w:rPr>
      </w:pPr>
      <w:r w:rsidRPr="003511B0">
        <w:rPr>
          <w:noProof/>
          <w:color w:val="E76618" w:themeColor="accent4"/>
          <w:sz w:val="44"/>
        </w:rPr>
        <w:drawing>
          <wp:anchor distT="0" distB="0" distL="36195" distR="114300" simplePos="0" relativeHeight="251756544" behindDoc="0" locked="0" layoutInCell="1" allowOverlap="1" wp14:anchorId="664705A1" wp14:editId="4DAFEEB1">
            <wp:simplePos x="0" y="0"/>
            <wp:positionH relativeFrom="column">
              <wp:posOffset>4130675</wp:posOffset>
            </wp:positionH>
            <wp:positionV relativeFrom="paragraph">
              <wp:posOffset>579755</wp:posOffset>
            </wp:positionV>
            <wp:extent cx="2861945" cy="2356485"/>
            <wp:effectExtent l="0" t="0" r="0" b="24765"/>
            <wp:wrapSquare wrapText="bothSides"/>
            <wp:docPr id="5" name="図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r w:rsidR="007C3878">
        <w:rPr>
          <w:noProof/>
        </w:rPr>
        <mc:AlternateContent>
          <mc:Choice Requires="wps">
            <w:drawing>
              <wp:anchor distT="0" distB="0" distL="114300" distR="114300" simplePos="0" relativeHeight="251755520" behindDoc="0" locked="0" layoutInCell="1" allowOverlap="1" wp14:anchorId="7164EA25" wp14:editId="47777238">
                <wp:simplePos x="0" y="0"/>
                <wp:positionH relativeFrom="column">
                  <wp:posOffset>-171450</wp:posOffset>
                </wp:positionH>
                <wp:positionV relativeFrom="paragraph">
                  <wp:posOffset>548005</wp:posOffset>
                </wp:positionV>
                <wp:extent cx="1828800" cy="1828800"/>
                <wp:effectExtent l="0" t="0" r="0" b="127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EC498B" w:rsidRPr="00E95373" w:rsidRDefault="00EC498B" w:rsidP="00E95373">
                            <w:pPr>
                              <w:spacing w:line="500" w:lineRule="exact"/>
                              <w:rPr>
                                <w:noProof/>
                                <w:color w:val="E76618" w:themeColor="accent4"/>
                                <w:sz w:val="44"/>
                              </w:rPr>
                            </w:pPr>
                            <w:r>
                              <w:rPr>
                                <w:rFonts w:hint="eastAsia"/>
                                <w:lang w:val="ja-JP"/>
                              </w:rPr>
                              <w:t xml:space="preserve">　</w:t>
                            </w:r>
                            <w:r w:rsidRPr="00B21258">
                              <w:rPr>
                                <w:rFonts w:hint="eastAsia"/>
                                <w:color w:val="54A021" w:themeColor="accent2"/>
                                <w:sz w:val="28"/>
                                <w:szCs w:val="28"/>
                                <w:lang w:val="ja-JP"/>
                              </w:rPr>
                              <w:t>快適な職場環境の確保は、従業員の健康維持の第一歩です。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164EA25" id="テキスト ボックス 7" o:spid="_x0000_s1044" type="#_x0000_t202" style="position:absolute;margin-left:-13.5pt;margin-top:43.15pt;width:2in;height:2in;z-index:251755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" filled="f" stroked="f" strokeweight=".5pt">
                <v:textbox style="mso-fit-shape-to-text:t" inset="5.85pt,.7pt,5.85pt,.7pt">
                  <w:txbxContent>
                    <w:p w:rsidR="00EC498B" w:rsidRPr="00E95373" w:rsidRDefault="00EC498B" w:rsidP="00E95373">
                      <w:pPr>
                        <w:spacing w:line="500" w:lineRule="exact"/>
                        <w:rPr>
                          <w:noProof/>
                          <w:color w:val="E76618" w:themeColor="accent4"/>
                          <w:sz w:val="44"/>
                        </w:rPr>
                      </w:pPr>
                      <w:r>
                        <w:rPr>
                          <w:rFonts w:hint="eastAsia"/>
                          <w:lang w:val="ja-JP"/>
                        </w:rPr>
                        <w:t xml:space="preserve">　</w:t>
                      </w:r>
                      <w:r w:rsidRPr="00B21258">
                        <w:rPr>
                          <w:rFonts w:hint="eastAsia"/>
                          <w:color w:val="54A021" w:themeColor="accent2"/>
                          <w:sz w:val="28"/>
                          <w:szCs w:val="28"/>
                          <w:lang w:val="ja-JP"/>
                        </w:rPr>
                        <w:t>快適な職場環境の確保は、従業員の健康維持の第一歩です。</w:t>
                      </w:r>
                    </w:p>
                  </w:txbxContent>
                </v:textbox>
                <w10:wrap type="square"/>
              </v:shape>
            </w:pict>
          </mc:Fallback>
        </mc:AlternateContent>
      </w:r>
      <w:r w:rsidR="0097427E" w:rsidRPr="003511B0">
        <w:rPr>
          <w:rFonts w:hint="eastAsia"/>
          <w:color w:val="E76618" w:themeColor="accent4"/>
          <w:lang w:val="ja-JP"/>
        </w:rPr>
        <w:t>健康診断と職場の作業環境測定が</w:t>
      </w:r>
      <w:r w:rsidR="0097427E" w:rsidRPr="003511B0">
        <w:rPr>
          <w:rFonts w:hint="eastAsia"/>
          <w:color w:val="E76618" w:themeColor="accent4"/>
          <w:lang w:val="ja-JP"/>
          <w14:glow w14:rad="63500">
            <w14:schemeClr w14:val="accent3">
              <w14:alpha w14:val="60000"/>
              <w14:satMod w14:val="175000"/>
            </w14:schemeClr>
          </w14:glow>
        </w:rPr>
        <w:t>同一機関</w:t>
      </w:r>
      <w:r w:rsidR="0097427E" w:rsidRPr="003511B0">
        <w:rPr>
          <w:rFonts w:hint="eastAsia"/>
          <w:color w:val="E76618" w:themeColor="accent4"/>
          <w:lang w:val="ja-JP"/>
        </w:rPr>
        <w:t>で</w:t>
      </w:r>
      <w:r w:rsidR="0097427E" w:rsidRPr="003511B0">
        <w:rPr>
          <w:rFonts w:hint="eastAsia"/>
          <w:color w:val="E76618" w:themeColor="accent4"/>
          <w:lang w:val="ja-JP"/>
          <w14:glow w14:rad="152400">
            <w14:schemeClr w14:val="bg1">
              <w14:alpha w14:val="40000"/>
            </w14:schemeClr>
          </w14:glow>
        </w:rPr>
        <w:t>行えます</w:t>
      </w:r>
      <w:r w:rsidR="0097427E" w:rsidRPr="00AA0E18">
        <w:rPr>
          <w:rFonts w:hint="eastAsia"/>
          <w:color w:val="E76618" w:themeColor="accent4"/>
          <w:lang w:val="ja-JP"/>
          <w14:glow w14:rad="228600">
            <w14:schemeClr w14:val="bg1">
              <w14:alpha w14:val="40000"/>
            </w14:schemeClr>
          </w14:glow>
        </w:rPr>
        <w:t>！</w:t>
      </w:r>
    </w:p>
    <w:p w:rsidR="0097427E" w:rsidRDefault="00BA06DA" w:rsidP="00C91A9B">
      <w:pPr>
        <w:spacing w:line="460" w:lineRule="exact"/>
        <w:ind w:firstLineChars="100" w:firstLine="200"/>
        <w:rPr>
          <w:sz w:val="22"/>
        </w:rPr>
      </w:pPr>
      <w:r>
        <w:rPr>
          <w:noProof/>
        </w:rPr>
        <mc:AlternateContent>
          <mc:Choice Requires="wps">
            <w:drawing>
              <wp:anchor distT="0" distB="0" distL="114300" distR="114300" simplePos="0" relativeHeight="251753472" behindDoc="0" locked="0" layoutInCell="1" allowOverlap="1" wp14:anchorId="3356EB3E" wp14:editId="288B702F">
                <wp:simplePos x="0" y="0"/>
                <wp:positionH relativeFrom="margin">
                  <wp:posOffset>4355920</wp:posOffset>
                </wp:positionH>
                <wp:positionV relativeFrom="paragraph">
                  <wp:posOffset>2479040</wp:posOffset>
                </wp:positionV>
                <wp:extent cx="2268748" cy="4857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268748" cy="485775"/>
                        </a:xfrm>
                        <a:prstGeom prst="rect">
                          <a:avLst/>
                        </a:prstGeom>
                        <a:noFill/>
                        <a:ln>
                          <a:noFill/>
                        </a:ln>
                        <a:effectLst/>
                      </wps:spPr>
                      <wps:txbx>
                        <w:txbxContent>
                          <w:p w:rsidR="00BA06DA" w:rsidRDefault="00921882" w:rsidP="00BA06DA">
                            <w:pPr>
                              <w:spacing w:line="260" w:lineRule="exact"/>
                              <w:jc w:val="center"/>
                              <w:rPr>
                                <w:rFonts w:ascii="Meiryo UI" w:hAnsi="Meiryo UI" w:cs="Meiryo UI"/>
                                <w:color w:val="002060"/>
                                <w:sz w:val="2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6775A">
                              <w:rPr>
                                <w:rFonts w:ascii="Meiryo UI" w:hAnsi="Meiryo UI" w:cs="Meiryo UI"/>
                                <w:color w:val="002060"/>
                                <w:sz w:val="2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京都工場保健会　</w:t>
                            </w:r>
                            <w:r w:rsidR="00BA06DA">
                              <w:rPr>
                                <w:rFonts w:ascii="Meiryo UI" w:hAnsi="Meiryo UI" w:cs="Meiryo UI" w:hint="eastAsia"/>
                                <w:color w:val="002060"/>
                                <w:sz w:val="2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設立</w:t>
                            </w:r>
                            <w:r w:rsidR="00BA06DA">
                              <w:rPr>
                                <w:rFonts w:ascii="Meiryo UI" w:hAnsi="Meiryo UI" w:cs="Meiryo UI"/>
                                <w:color w:val="002060"/>
                                <w:sz w:val="2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1940</w:t>
                            </w:r>
                            <w:r w:rsidR="00BA06DA">
                              <w:rPr>
                                <w:rFonts w:ascii="Meiryo UI" w:hAnsi="Meiryo UI" w:cs="Meiryo UI" w:hint="eastAsia"/>
                                <w:color w:val="002060"/>
                                <w:sz w:val="2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w:t>
                            </w:r>
                          </w:p>
                          <w:p w:rsidR="00921882" w:rsidRPr="00E6775A" w:rsidRDefault="00FA67D0" w:rsidP="00BA06DA">
                            <w:pPr>
                              <w:spacing w:line="260" w:lineRule="exact"/>
                              <w:jc w:val="center"/>
                              <w:rPr>
                                <w:rFonts w:ascii="Meiryo UI" w:hAnsi="Meiryo UI" w:cs="Meiryo UI"/>
                                <w:color w:val="002060"/>
                                <w:sz w:val="2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eiryo UI" w:hAnsi="Meiryo UI" w:cs="Meiryo UI"/>
                                <w:color w:val="002060"/>
                                <w:sz w:val="2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A06DA" w:rsidRPr="00E6775A">
                              <w:rPr>
                                <w:rFonts w:ascii="Meiryo UI" w:hAnsi="Meiryo UI" w:cs="Meiryo UI" w:hint="eastAsia"/>
                                <w:color w:val="002060"/>
                                <w:sz w:val="2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2015</w:t>
                            </w:r>
                            <w:r w:rsidR="00BA06DA" w:rsidRPr="00E6775A">
                              <w:rPr>
                                <w:rFonts w:ascii="Meiryo UI" w:hAnsi="Meiryo UI" w:cs="Meiryo UI"/>
                                <w:color w:val="002060"/>
                                <w:sz w:val="2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w:t>
                            </w:r>
                            <w:r w:rsidR="00BA06DA">
                              <w:rPr>
                                <w:rFonts w:ascii="Meiryo UI" w:hAnsi="Meiryo UI" w:cs="Meiryo UI" w:hint="eastAsia"/>
                                <w:color w:val="002060"/>
                                <w:sz w:val="2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2326F">
                              <w:rPr>
                                <w:rFonts w:ascii="Meiryo UI" w:hAnsi="Meiryo UI" w:cs="Meiryo UI" w:hint="eastAsia"/>
                                <w:color w:val="002060"/>
                                <w:sz w:val="2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21882" w:rsidRPr="0029147A">
                              <w:rPr>
                                <w:rFonts w:ascii="Meiryo UI" w:hAnsi="Meiryo UI" w:cs="Meiryo UI"/>
                                <w:color w:val="002060"/>
                                <w:sz w:val="2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0030120E" w:rsidRPr="0029147A">
                              <w:rPr>
                                <w:rFonts w:ascii="Meiryo UI" w:hAnsi="Meiryo UI" w:cs="Meiryo UI"/>
                                <w:color w:val="002060"/>
                                <w:sz w:val="2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921882" w:rsidRPr="0029147A">
                              <w:rPr>
                                <w:rFonts w:ascii="Meiryo UI" w:hAnsi="Meiryo UI" w:cs="Meiryo UI"/>
                                <w:color w:val="002060"/>
                                <w:sz w:val="2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周年</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6EB3E" id="テキスト ボックス 4" o:spid="_x0000_s1046" type="#_x0000_t202" style="position:absolute;left:0;text-align:left;margin-left:343pt;margin-top:195.2pt;width:178.65pt;height:38.2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" filled="f" stroked="f">
                <v:textbox inset="5.85pt,.7pt,5.85pt,.7pt">
                  <w:txbxContent>
                    <w:p w:rsidR="00BA06DA" w:rsidRDefault="00921882" w:rsidP="00BA06DA">
                      <w:pPr>
                        <w:spacing w:line="260" w:lineRule="exact"/>
                        <w:jc w:val="center"/>
                        <w:rPr>
                          <w:rFonts w:ascii="Meiryo UI" w:hAnsi="Meiryo UI" w:cs="Meiryo UI" w:hint="eastAsia"/>
                          <w:color w:val="002060"/>
                          <w:sz w:val="2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6775A">
                        <w:rPr>
                          <w:rFonts w:ascii="Meiryo UI" w:hAnsi="Meiryo UI" w:cs="Meiryo UI"/>
                          <w:color w:val="002060"/>
                          <w:sz w:val="2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京都工場保健会　</w:t>
                      </w:r>
                      <w:r w:rsidR="00BA06DA">
                        <w:rPr>
                          <w:rFonts w:ascii="Meiryo UI" w:hAnsi="Meiryo UI" w:cs="Meiryo UI" w:hint="eastAsia"/>
                          <w:color w:val="002060"/>
                          <w:sz w:val="2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設立</w:t>
                      </w:r>
                      <w:r w:rsidR="00BA06DA">
                        <w:rPr>
                          <w:rFonts w:ascii="Meiryo UI" w:hAnsi="Meiryo UI" w:cs="Meiryo UI"/>
                          <w:color w:val="002060"/>
                          <w:sz w:val="2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1940</w:t>
                      </w:r>
                      <w:r w:rsidR="00BA06DA">
                        <w:rPr>
                          <w:rFonts w:ascii="Meiryo UI" w:hAnsi="Meiryo UI" w:cs="Meiryo UI" w:hint="eastAsia"/>
                          <w:color w:val="002060"/>
                          <w:sz w:val="2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w:t>
                      </w:r>
                    </w:p>
                    <w:p w:rsidR="00921882" w:rsidRPr="00E6775A" w:rsidRDefault="00FA67D0" w:rsidP="00BA06DA">
                      <w:pPr>
                        <w:spacing w:line="260" w:lineRule="exact"/>
                        <w:jc w:val="center"/>
                        <w:rPr>
                          <w:rFonts w:ascii="Meiryo UI" w:hAnsi="Meiryo UI" w:cs="Meiryo UI"/>
                          <w:color w:val="002060"/>
                          <w:sz w:val="2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eiryo UI" w:hAnsi="Meiryo UI" w:cs="Meiryo UI"/>
                          <w:color w:val="002060"/>
                          <w:sz w:val="2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A06DA" w:rsidRPr="00E6775A">
                        <w:rPr>
                          <w:rFonts w:ascii="Meiryo UI" w:hAnsi="Meiryo UI" w:cs="Meiryo UI" w:hint="eastAsia"/>
                          <w:color w:val="002060"/>
                          <w:sz w:val="2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2015</w:t>
                      </w:r>
                      <w:r w:rsidR="00BA06DA" w:rsidRPr="00E6775A">
                        <w:rPr>
                          <w:rFonts w:ascii="Meiryo UI" w:hAnsi="Meiryo UI" w:cs="Meiryo UI"/>
                          <w:color w:val="002060"/>
                          <w:sz w:val="2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w:t>
                      </w:r>
                      <w:r w:rsidR="00BA06DA">
                        <w:rPr>
                          <w:rFonts w:ascii="Meiryo UI" w:hAnsi="Meiryo UI" w:cs="Meiryo UI" w:hint="eastAsia"/>
                          <w:color w:val="002060"/>
                          <w:sz w:val="2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2326F">
                        <w:rPr>
                          <w:rFonts w:ascii="Meiryo UI" w:hAnsi="Meiryo UI" w:cs="Meiryo UI" w:hint="eastAsia"/>
                          <w:color w:val="002060"/>
                          <w:sz w:val="2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21882" w:rsidRPr="0029147A">
                        <w:rPr>
                          <w:rFonts w:ascii="Meiryo UI" w:hAnsi="Meiryo UI" w:cs="Meiryo UI"/>
                          <w:color w:val="002060"/>
                          <w:sz w:val="2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0030120E" w:rsidRPr="0029147A">
                        <w:rPr>
                          <w:rFonts w:ascii="Meiryo UI" w:hAnsi="Meiryo UI" w:cs="Meiryo UI"/>
                          <w:color w:val="002060"/>
                          <w:sz w:val="2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921882" w:rsidRPr="0029147A">
                        <w:rPr>
                          <w:rFonts w:ascii="Meiryo UI" w:hAnsi="Meiryo UI" w:cs="Meiryo UI"/>
                          <w:color w:val="002060"/>
                          <w:sz w:val="2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周年</w:t>
                      </w:r>
                    </w:p>
                  </w:txbxContent>
                </v:textbox>
                <w10:wrap anchorx="margin"/>
              </v:shape>
            </w:pict>
          </mc:Fallback>
        </mc:AlternateContent>
      </w:r>
      <w:r w:rsidR="005F4600">
        <w:rPr>
          <w:rFonts w:hint="eastAsia"/>
          <w:noProof/>
          <w:sz w:val="26"/>
          <w:szCs w:val="26"/>
        </w:rPr>
        <mc:AlternateContent>
          <mc:Choice Requires="wpg">
            <w:drawing>
              <wp:anchor distT="0" distB="0" distL="114300" distR="114300" simplePos="0" relativeHeight="251730944" behindDoc="0" locked="0" layoutInCell="1" allowOverlap="1" wp14:anchorId="49767B9B" wp14:editId="6170C445">
                <wp:simplePos x="0" y="0"/>
                <wp:positionH relativeFrom="margin">
                  <wp:posOffset>0</wp:posOffset>
                </wp:positionH>
                <wp:positionV relativeFrom="paragraph">
                  <wp:posOffset>2914662</wp:posOffset>
                </wp:positionV>
                <wp:extent cx="4849495" cy="507365"/>
                <wp:effectExtent l="0" t="0" r="0" b="6985"/>
                <wp:wrapNone/>
                <wp:docPr id="2" name="グループ化 2"/>
                <wp:cNvGraphicFramePr/>
                <a:graphic xmlns:a="http://schemas.openxmlformats.org/drawingml/2006/main">
                  <a:graphicData uri="http://schemas.microsoft.com/office/word/2010/wordprocessingGroup">
                    <wpg:wgp>
                      <wpg:cNvGrpSpPr/>
                      <wpg:grpSpPr>
                        <a:xfrm>
                          <a:off x="0" y="0"/>
                          <a:ext cx="4849495" cy="507365"/>
                          <a:chOff x="0" y="0"/>
                          <a:chExt cx="4849495" cy="507365"/>
                        </a:xfrm>
                      </wpg:grpSpPr>
                      <pic:pic xmlns:pic="http://schemas.openxmlformats.org/drawingml/2006/picture">
                        <pic:nvPicPr>
                          <pic:cNvPr id="230" name="図 230"/>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9525"/>
                            <a:ext cx="316230" cy="316230"/>
                          </a:xfrm>
                          <a:prstGeom prst="rect">
                            <a:avLst/>
                          </a:prstGeom>
                          <a:noFill/>
                          <a:ln>
                            <a:noFill/>
                          </a:ln>
                        </pic:spPr>
                      </pic:pic>
                      <wps:wsp>
                        <wps:cNvPr id="371" name="テキスト ボックス 371"/>
                        <wps:cNvSpPr txBox="1"/>
                        <wps:spPr>
                          <a:xfrm>
                            <a:off x="314325" y="0"/>
                            <a:ext cx="19621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27E" w:rsidRPr="00B65253" w:rsidRDefault="0097427E" w:rsidP="0097427E">
                              <w:pPr>
                                <w:rPr>
                                  <w:rFonts w:ascii="HGP創英角ｺﾞｼｯｸUB" w:eastAsia="HGP創英角ｺﾞｼｯｸUB" w:hAnsi="HGP創英角ｺﾞｼｯｸUB"/>
                                  <w:color w:val="C42F1A" w:themeColor="accent5"/>
                                  <w:sz w:val="36"/>
                                </w:rPr>
                              </w:pPr>
                              <w:r w:rsidRPr="00B65253">
                                <w:rPr>
                                  <w:rFonts w:ascii="HGP創英角ｺﾞｼｯｸUB" w:eastAsia="HGP創英角ｺﾞｼｯｸUB" w:hAnsi="HGP創英角ｺﾞｼｯｸUB" w:hint="eastAsia"/>
                                  <w:color w:val="C42F1A" w:themeColor="accent5"/>
                                  <w:sz w:val="36"/>
                                </w:rPr>
                                <w:t>075-823-0528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31" name="図 231"/>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2362200" y="52070"/>
                            <a:ext cx="307340" cy="304800"/>
                          </a:xfrm>
                          <a:prstGeom prst="rect">
                            <a:avLst/>
                          </a:prstGeom>
                          <a:noFill/>
                          <a:ln>
                            <a:noFill/>
                          </a:ln>
                        </pic:spPr>
                      </pic:pic>
                      <wps:wsp>
                        <wps:cNvPr id="232" name="テキスト ボックス 232"/>
                        <wps:cNvSpPr txBox="1"/>
                        <wps:spPr>
                          <a:xfrm>
                            <a:off x="2669540" y="0"/>
                            <a:ext cx="2179955" cy="507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27E" w:rsidRPr="00044254" w:rsidRDefault="0097427E" w:rsidP="0097427E">
                              <w:pPr>
                                <w:rPr>
                                  <w:rFonts w:ascii="HGP創英角ｺﾞｼｯｸUB" w:eastAsia="HGP創英角ｺﾞｼｯｸUB" w:hAnsi="HGP創英角ｺﾞｼｯｸUB"/>
                                  <w:color w:val="2C3C43" w:themeColor="text2"/>
                                  <w:sz w:val="36"/>
                                </w:rPr>
                              </w:pPr>
                              <w:r w:rsidRPr="00044254">
                                <w:rPr>
                                  <w:rFonts w:ascii="HGP創英角ｺﾞｼｯｸUB" w:eastAsia="HGP創英角ｺﾞｼｯｸUB" w:hAnsi="HGP創英角ｺﾞｼｯｸUB" w:hint="eastAsia"/>
                                  <w:color w:val="2C3C43" w:themeColor="text2"/>
                                  <w:sz w:val="36"/>
                                </w:rPr>
                                <w:t>075-823-052</w:t>
                              </w:r>
                              <w:r w:rsidRPr="00044254">
                                <w:rPr>
                                  <w:rFonts w:ascii="HGP創英角ｺﾞｼｯｸUB" w:eastAsia="HGP創英角ｺﾞｼｯｸUB" w:hAnsi="HGP創英角ｺﾞｼｯｸUB"/>
                                  <w:color w:val="2C3C43" w:themeColor="text2"/>
                                  <w:sz w:val="3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767B9B" id="グループ化 2" o:spid="_x0000_s1047" style="position:absolute;left:0;text-align:left;margin-left:0;margin-top:229.5pt;width:381.85pt;height:39.95pt;z-index:251730944;mso-position-horizontal-relative:margin;mso-width-relative:margin;mso-height-relative:margin" coordsize="48494,50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30" o:spid="_x0000_s1048" type="#_x0000_t75" style="position:absolute;top:95;width:3162;height:3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xqtLCAAAA3AAAAA8AAABkcnMvZG93bnJldi54bWxEj8FqwkAQhu+C77CM0JtuqiASXaUUBD30&#10;UBXPQ3aaBLOzITua6NN3DoUeh3/+b+bb7IbQmAd1qY7s4H2WgSEuoq+5dHA576crMEmQPTaRycGT&#10;Euy249EGcx97/qbHSUqjEE45OqhE2tzaVFQUMM1iS6zZT+wCio5daX2HvcJDY+dZtrQBa9YLFbb0&#10;WVFxO92DA7oWl0aO/Zf0L4UNK77G28K5t8nwsQYjNMj/8l/74B3MF/q+yqgI2O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MarSwgAAANwAAAAPAAAAAAAAAAAAAAAAAJ8C&#10;AABkcnMvZG93bnJldi54bWxQSwUGAAAAAAQABAD3AAAAjgMAAAAA&#10;">
                  <v:imagedata r:id="rId28" o:title=""/>
                  <v:path arrowok="t"/>
                </v:shape>
                <v:shape id="テキスト ボックス 371" o:spid="_x0000_s1049" type="#_x0000_t202" style="position:absolute;left:3143;width:19621;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qyBMYA&#10;AADcAAAADwAAAGRycy9kb3ducmV2LnhtbESPT4vCMBTE7wt+h/AEb2uqi6tUo0hBVsQ9+Ofi7dk8&#10;22LzUpuo1U+/WRA8DjPzG2Yya0wpblS7wrKCXjcCQZxaXXCmYL9bfI5AOI+ssbRMCh7kYDZtfUww&#10;1vbOG7ptfSYChF2MCnLvq1hKl+Zk0HVtRRy8k60N+iDrTOoa7wFuStmPom9psOCwkGNFSU7peXs1&#10;ClbJ4hc3x74ZPcvkZ32aV5f9YaBUp93MxyA8Nf4dfrWXWsHXsAf/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qyBMYAAADcAAAADwAAAAAAAAAAAAAAAACYAgAAZHJz&#10;L2Rvd25yZXYueG1sUEsFBgAAAAAEAAQA9QAAAIsDAAAAAA==&#10;" filled="f" stroked="f" strokeweight=".5pt">
                  <v:textbox>
                    <w:txbxContent>
                      <w:p w:rsidR="0097427E" w:rsidRPr="00B65253" w:rsidRDefault="0097427E" w:rsidP="0097427E">
                        <w:pPr>
                          <w:rPr>
                            <w:rFonts w:ascii="HGP創英角ｺﾞｼｯｸUB" w:eastAsia="HGP創英角ｺﾞｼｯｸUB" w:hAnsi="HGP創英角ｺﾞｼｯｸUB"/>
                            <w:color w:val="C42F1A" w:themeColor="accent5"/>
                            <w:sz w:val="36"/>
                          </w:rPr>
                        </w:pPr>
                        <w:r w:rsidRPr="00B65253">
                          <w:rPr>
                            <w:rFonts w:ascii="HGP創英角ｺﾞｼｯｸUB" w:eastAsia="HGP創英角ｺﾞｼｯｸUB" w:hAnsi="HGP創英角ｺﾞｼｯｸUB" w:hint="eastAsia"/>
                            <w:color w:val="C42F1A" w:themeColor="accent5"/>
                            <w:sz w:val="36"/>
                          </w:rPr>
                          <w:t>075-823-0528</w:t>
                        </w:r>
                      </w:p>
                    </w:txbxContent>
                  </v:textbox>
                </v:shape>
                <v:shape id="図 231" o:spid="_x0000_s1050" type="#_x0000_t75" style="position:absolute;left:23622;top:520;width:307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JrRzEAAAA3AAAAA8AAABkcnMvZG93bnJldi54bWxEj0trwzAQhO+F/AexgV5CIjuBJnUtm2Io&#10;pMc8Cj0u1tY2tVbGkh/991UgkOMwM98waT6bVozUu8aygngTgSAurW64UnC9fKwPIJxH1thaJgV/&#10;5CDPFk8pJtpOfKLx7CsRIOwSVFB73yVSurImg25jO+Lg/djeoA+yr6TucQpw08ptFL1Igw2HhRo7&#10;Kmoqf8+DUXCcV58SX40cim86mXg/lF9updTzcn5/A+Fp9o/wvX3UCra7GG5nwhGQ2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DJrRzEAAAA3AAAAA8AAAAAAAAAAAAAAAAA&#10;nwIAAGRycy9kb3ducmV2LnhtbFBLBQYAAAAABAAEAPcAAACQAwAAAAA=&#10;">
                  <v:imagedata r:id="rId29" o:title=""/>
                  <v:path arrowok="t"/>
                </v:shape>
                <v:shape id="テキスト ボックス 232" o:spid="_x0000_s1051" type="#_x0000_t202" style="position:absolute;left:26695;width:21799;height:5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OaLsUA&#10;AADcAAAADwAAAGRycy9kb3ducmV2LnhtbESPT4vCMBTE7wv7HcJb8LamVhTpGkUKsiJ68M/F29vm&#10;2Rabl24TtfrpjSB4HGbmN8x42ppKXKhxpWUFvW4EgjizuuRcwX43/x6BcB5ZY2WZFNzIwXTy+THG&#10;RNsrb+iy9bkIEHYJKii8rxMpXVaQQde1NXHwjrYx6INscqkbvAa4qWQcRUNpsOSwUGBNaUHZaXs2&#10;CpbpfI2bv9iM7lX6uzrO6v/9YaBU56ud/YDw1Pp3+NVeaAVxP4b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Q5ouxQAAANwAAAAPAAAAAAAAAAAAAAAAAJgCAABkcnMv&#10;ZG93bnJldi54bWxQSwUGAAAAAAQABAD1AAAAigMAAAAA&#10;" filled="f" stroked="f" strokeweight=".5pt">
                  <v:textbox>
                    <w:txbxContent>
                      <w:p w:rsidR="0097427E" w:rsidRPr="00044254" w:rsidRDefault="0097427E" w:rsidP="0097427E">
                        <w:pPr>
                          <w:rPr>
                            <w:rFonts w:ascii="HGP創英角ｺﾞｼｯｸUB" w:eastAsia="HGP創英角ｺﾞｼｯｸUB" w:hAnsi="HGP創英角ｺﾞｼｯｸUB"/>
                            <w:color w:val="2C3C43" w:themeColor="text2"/>
                            <w:sz w:val="36"/>
                          </w:rPr>
                        </w:pPr>
                        <w:r w:rsidRPr="00044254">
                          <w:rPr>
                            <w:rFonts w:ascii="HGP創英角ｺﾞｼｯｸUB" w:eastAsia="HGP創英角ｺﾞｼｯｸUB" w:hAnsi="HGP創英角ｺﾞｼｯｸUB" w:hint="eastAsia"/>
                            <w:color w:val="2C3C43" w:themeColor="text2"/>
                            <w:sz w:val="36"/>
                          </w:rPr>
                          <w:t>075-823-052</w:t>
                        </w:r>
                        <w:r w:rsidRPr="00044254">
                          <w:rPr>
                            <w:rFonts w:ascii="HGP創英角ｺﾞｼｯｸUB" w:eastAsia="HGP創英角ｺﾞｼｯｸUB" w:hAnsi="HGP創英角ｺﾞｼｯｸUB"/>
                            <w:color w:val="2C3C43" w:themeColor="text2"/>
                            <w:sz w:val="36"/>
                          </w:rPr>
                          <w:t>7</w:t>
                        </w:r>
                      </w:p>
                    </w:txbxContent>
                  </v:textbox>
                </v:shape>
                <w10:wrap anchorx="margin"/>
              </v:group>
            </w:pict>
          </mc:Fallback>
        </mc:AlternateContent>
      </w:r>
      <w:r w:rsidR="0097427E" w:rsidRPr="00B21258">
        <w:rPr>
          <w:rFonts w:hint="eastAsia"/>
          <w:sz w:val="26"/>
          <w:szCs w:val="26"/>
          <w:lang w:val="ja-JP"/>
        </w:rPr>
        <w:t>当会は、</w:t>
      </w:r>
      <w:r w:rsidR="00E0796B">
        <w:rPr>
          <w:rFonts w:hint="eastAsia"/>
          <w:sz w:val="26"/>
          <w:szCs w:val="26"/>
          <w:lang w:val="ja-JP"/>
        </w:rPr>
        <w:t>昭和</w:t>
      </w:r>
      <w:r w:rsidR="00E0796B">
        <w:rPr>
          <w:rFonts w:hint="eastAsia"/>
          <w:sz w:val="26"/>
          <w:szCs w:val="26"/>
          <w:lang w:val="ja-JP"/>
        </w:rPr>
        <w:t>15</w:t>
      </w:r>
      <w:r w:rsidR="00E0796B">
        <w:rPr>
          <w:rFonts w:hint="eastAsia"/>
          <w:sz w:val="26"/>
          <w:szCs w:val="26"/>
          <w:lang w:val="ja-JP"/>
        </w:rPr>
        <w:t>年に設立した全国でも先駆けの</w:t>
      </w:r>
      <w:r w:rsidR="0097427E" w:rsidRPr="00B21258">
        <w:rPr>
          <w:rFonts w:hint="eastAsia"/>
          <w:sz w:val="26"/>
          <w:szCs w:val="26"/>
          <w:lang w:val="ja-JP"/>
        </w:rPr>
        <w:t>「作業環境管理」、「作業管理」、「健康管理」の労働衛生</w:t>
      </w:r>
      <w:r w:rsidR="0097427E" w:rsidRPr="00B21258">
        <w:rPr>
          <w:rFonts w:hint="eastAsia"/>
          <w:sz w:val="26"/>
          <w:szCs w:val="26"/>
          <w:lang w:val="ja-JP"/>
        </w:rPr>
        <w:t>3</w:t>
      </w:r>
      <w:r w:rsidR="0097427E" w:rsidRPr="00B21258">
        <w:rPr>
          <w:rFonts w:hint="eastAsia"/>
          <w:sz w:val="26"/>
          <w:szCs w:val="26"/>
          <w:lang w:val="ja-JP"/>
        </w:rPr>
        <w:t>管理に係るサービスを提供する労働衛生機関です。産業医、保健師、作業環境測定士などの各専門スタッフが連携して事業場全体の健康の保持増進をサポートいたします。</w:t>
      </w:r>
      <w:r w:rsidR="001413E1" w:rsidRPr="00921882">
        <w:rPr>
          <w:rFonts w:hint="eastAsia"/>
          <w:color w:val="AD4C12" w:themeColor="accent4" w:themeShade="BF"/>
          <w:sz w:val="26"/>
          <w:szCs w:val="26"/>
          <w:lang w:val="ja-JP"/>
        </w:rPr>
        <w:t>特殊健康診断</w:t>
      </w:r>
      <w:r w:rsidR="001413E1">
        <w:rPr>
          <w:rFonts w:hint="eastAsia"/>
          <w:sz w:val="26"/>
          <w:szCs w:val="26"/>
          <w:lang w:val="ja-JP"/>
        </w:rPr>
        <w:t>や</w:t>
      </w:r>
      <w:r w:rsidR="001413E1" w:rsidRPr="00921882">
        <w:rPr>
          <w:rFonts w:hint="eastAsia"/>
          <w:color w:val="AD4C12" w:themeColor="accent4" w:themeShade="BF"/>
          <w:sz w:val="26"/>
          <w:szCs w:val="26"/>
          <w:lang w:val="ja-JP"/>
        </w:rPr>
        <w:t>メンタルヘルス</w:t>
      </w:r>
      <w:r w:rsidR="001413E1">
        <w:rPr>
          <w:rFonts w:hint="eastAsia"/>
          <w:sz w:val="26"/>
          <w:szCs w:val="26"/>
          <w:lang w:val="ja-JP"/>
        </w:rPr>
        <w:t>、</w:t>
      </w:r>
      <w:r w:rsidR="001413E1" w:rsidRPr="00921882">
        <w:rPr>
          <w:rFonts w:hint="eastAsia"/>
          <w:color w:val="AD4C12" w:themeColor="accent4" w:themeShade="BF"/>
          <w:sz w:val="26"/>
          <w:szCs w:val="26"/>
          <w:lang w:val="ja-JP"/>
        </w:rPr>
        <w:t>ストレスチェック</w:t>
      </w:r>
      <w:r w:rsidR="001413E1">
        <w:rPr>
          <w:rFonts w:hint="eastAsia"/>
          <w:sz w:val="26"/>
          <w:szCs w:val="26"/>
          <w:lang w:val="ja-JP"/>
        </w:rPr>
        <w:t>も承っております。</w:t>
      </w:r>
      <w:r w:rsidR="0097427E" w:rsidRPr="00B21258">
        <w:rPr>
          <w:rFonts w:hint="eastAsia"/>
          <w:sz w:val="26"/>
          <w:szCs w:val="26"/>
          <w:lang w:val="ja-JP"/>
        </w:rPr>
        <w:t>作業環境測定の実施と併せて、当会での健康診断についてもお気軽にお問い合わせください。</w:t>
      </w:r>
    </w:p>
    <w:sectPr w:rsidR="0097427E" w:rsidSect="00AC0CDE">
      <w:pgSz w:w="12240" w:h="15840" w:code="1"/>
      <w:pgMar w:top="113" w:right="720" w:bottom="113"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DC4" w:rsidRDefault="00697DC4" w:rsidP="004F224A">
      <w:pPr>
        <w:spacing w:after="0" w:line="240" w:lineRule="auto"/>
      </w:pPr>
      <w:r>
        <w:separator/>
      </w:r>
    </w:p>
  </w:endnote>
  <w:endnote w:type="continuationSeparator" w:id="0">
    <w:p w:rsidR="00697DC4" w:rsidRDefault="00697DC4" w:rsidP="004F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10102FF" w:usb1="EAC7FFFF" w:usb2="00010012" w:usb3="00000000" w:csb0="0002009F" w:csb1="00000000"/>
  </w:font>
  <w:font w:name="FZYaoTi">
    <w:altName w:val="SimSun"/>
    <w:panose1 w:val="00000000000000000000"/>
    <w:charset w:val="86"/>
    <w:family w:val="roman"/>
    <w:notTrueType/>
    <w:pitch w:val="default"/>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DC4" w:rsidRDefault="00697DC4" w:rsidP="004F224A">
      <w:pPr>
        <w:spacing w:after="0" w:line="240" w:lineRule="auto"/>
      </w:pPr>
      <w:r>
        <w:separator/>
      </w:r>
    </w:p>
  </w:footnote>
  <w:footnote w:type="continuationSeparator" w:id="0">
    <w:p w:rsidR="00697DC4" w:rsidRDefault="00697DC4" w:rsidP="004F2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7AA3"/>
    <w:multiLevelType w:val="hybridMultilevel"/>
    <w:tmpl w:val="3D52E29A"/>
    <w:lvl w:ilvl="0" w:tplc="04090001">
      <w:start w:val="1"/>
      <w:numFmt w:val="bullet"/>
      <w:lvlText w:val=""/>
      <w:lvlJc w:val="left"/>
      <w:pPr>
        <w:ind w:left="2405" w:hanging="420"/>
      </w:pPr>
      <w:rPr>
        <w:rFonts w:ascii="Wingdings" w:hAnsi="Wingdings" w:hint="default"/>
      </w:rPr>
    </w:lvl>
    <w:lvl w:ilvl="1" w:tplc="0409000B" w:tentative="1">
      <w:start w:val="1"/>
      <w:numFmt w:val="bullet"/>
      <w:lvlText w:val=""/>
      <w:lvlJc w:val="left"/>
      <w:pPr>
        <w:ind w:left="2825" w:hanging="420"/>
      </w:pPr>
      <w:rPr>
        <w:rFonts w:ascii="Wingdings" w:hAnsi="Wingdings" w:hint="default"/>
      </w:rPr>
    </w:lvl>
    <w:lvl w:ilvl="2" w:tplc="0409000D"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B" w:tentative="1">
      <w:start w:val="1"/>
      <w:numFmt w:val="bullet"/>
      <w:lvlText w:val=""/>
      <w:lvlJc w:val="left"/>
      <w:pPr>
        <w:ind w:left="4085" w:hanging="420"/>
      </w:pPr>
      <w:rPr>
        <w:rFonts w:ascii="Wingdings" w:hAnsi="Wingdings" w:hint="default"/>
      </w:rPr>
    </w:lvl>
    <w:lvl w:ilvl="5" w:tplc="0409000D"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B" w:tentative="1">
      <w:start w:val="1"/>
      <w:numFmt w:val="bullet"/>
      <w:lvlText w:val=""/>
      <w:lvlJc w:val="left"/>
      <w:pPr>
        <w:ind w:left="5345" w:hanging="420"/>
      </w:pPr>
      <w:rPr>
        <w:rFonts w:ascii="Wingdings" w:hAnsi="Wingdings" w:hint="default"/>
      </w:rPr>
    </w:lvl>
    <w:lvl w:ilvl="8" w:tplc="0409000D" w:tentative="1">
      <w:start w:val="1"/>
      <w:numFmt w:val="bullet"/>
      <w:lvlText w:val=""/>
      <w:lvlJc w:val="left"/>
      <w:pPr>
        <w:ind w:left="5765" w:hanging="420"/>
      </w:pPr>
      <w:rPr>
        <w:rFonts w:ascii="Wingdings" w:hAnsi="Wingdings" w:hint="default"/>
      </w:rPr>
    </w:lvl>
  </w:abstractNum>
  <w:abstractNum w:abstractNumId="1" w15:restartNumberingAfterBreak="0">
    <w:nsid w:val="11505CDC"/>
    <w:multiLevelType w:val="hybridMultilevel"/>
    <w:tmpl w:val="BFFCAB5E"/>
    <w:lvl w:ilvl="0" w:tplc="B6BE3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A71EF8"/>
    <w:multiLevelType w:val="hybridMultilevel"/>
    <w:tmpl w:val="A2C4BB4A"/>
    <w:lvl w:ilvl="0" w:tplc="F3E2E862">
      <w:start w:val="1"/>
      <w:numFmt w:val="bullet"/>
      <w:lvlText w:val=""/>
      <w:lvlJc w:val="left"/>
      <w:pPr>
        <w:ind w:left="840" w:hanging="420"/>
      </w:pPr>
      <w:rPr>
        <w:rFonts w:ascii="Wingdings" w:hAnsi="Wingdings" w:hint="default"/>
        <w:color w:val="6B911C" w:themeColor="accent1" w:themeShade="BF"/>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E006EE2"/>
    <w:multiLevelType w:val="hybridMultilevel"/>
    <w:tmpl w:val="1F0ECDF8"/>
    <w:lvl w:ilvl="0" w:tplc="B0ECC7D0">
      <w:start w:val="1"/>
      <w:numFmt w:val="bullet"/>
      <w:lvlText w:val=""/>
      <w:lvlJc w:val="left"/>
      <w:pPr>
        <w:ind w:left="680" w:hanging="420"/>
      </w:pPr>
      <w:rPr>
        <w:rFonts w:ascii="Wingdings" w:hAnsi="Wingdings" w:hint="default"/>
        <w:color w:val="002060"/>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4" w15:restartNumberingAfterBreak="0">
    <w:nsid w:val="413A0EFD"/>
    <w:multiLevelType w:val="hybridMultilevel"/>
    <w:tmpl w:val="77A46B28"/>
    <w:lvl w:ilvl="0" w:tplc="F3E2E862">
      <w:start w:val="1"/>
      <w:numFmt w:val="bullet"/>
      <w:lvlText w:val=""/>
      <w:lvlJc w:val="left"/>
      <w:pPr>
        <w:ind w:left="420" w:hanging="420"/>
      </w:pPr>
      <w:rPr>
        <w:rFonts w:ascii="Wingdings" w:hAnsi="Wingdings" w:hint="default"/>
        <w:color w:val="6B911C" w:themeColor="accent1" w:themeShade="B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C02CBA"/>
    <w:multiLevelType w:val="hybridMultilevel"/>
    <w:tmpl w:val="40B6E276"/>
    <w:lvl w:ilvl="0" w:tplc="F3E2E862">
      <w:start w:val="1"/>
      <w:numFmt w:val="bullet"/>
      <w:lvlText w:val=""/>
      <w:lvlJc w:val="left"/>
      <w:pPr>
        <w:ind w:left="420" w:hanging="420"/>
      </w:pPr>
      <w:rPr>
        <w:rFonts w:ascii="Wingdings" w:hAnsi="Wingdings" w:hint="default"/>
        <w:color w:val="6B911C" w:themeColor="accent1" w:themeShade="B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125731E"/>
    <w:multiLevelType w:val="hybridMultilevel"/>
    <w:tmpl w:val="94306C3A"/>
    <w:lvl w:ilvl="0" w:tplc="0AB080AA">
      <w:start w:val="1"/>
      <w:numFmt w:val="decimal"/>
      <w:lvlText w:val="（注%1）"/>
      <w:lvlJc w:val="left"/>
      <w:pPr>
        <w:ind w:left="930" w:hanging="795"/>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7" w15:restartNumberingAfterBreak="0">
    <w:nsid w:val="7370539D"/>
    <w:multiLevelType w:val="hybridMultilevel"/>
    <w:tmpl w:val="F5A8EEFE"/>
    <w:lvl w:ilvl="0" w:tplc="04090001">
      <w:start w:val="1"/>
      <w:numFmt w:val="bullet"/>
      <w:lvlText w:val=""/>
      <w:lvlJc w:val="left"/>
      <w:pPr>
        <w:ind w:left="2405" w:hanging="420"/>
      </w:pPr>
      <w:rPr>
        <w:rFonts w:ascii="Wingdings" w:hAnsi="Wingdings" w:hint="default"/>
      </w:rPr>
    </w:lvl>
    <w:lvl w:ilvl="1" w:tplc="0409000B" w:tentative="1">
      <w:start w:val="1"/>
      <w:numFmt w:val="bullet"/>
      <w:lvlText w:val=""/>
      <w:lvlJc w:val="left"/>
      <w:pPr>
        <w:ind w:left="2825" w:hanging="420"/>
      </w:pPr>
      <w:rPr>
        <w:rFonts w:ascii="Wingdings" w:hAnsi="Wingdings" w:hint="default"/>
      </w:rPr>
    </w:lvl>
    <w:lvl w:ilvl="2" w:tplc="0409000D"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B" w:tentative="1">
      <w:start w:val="1"/>
      <w:numFmt w:val="bullet"/>
      <w:lvlText w:val=""/>
      <w:lvlJc w:val="left"/>
      <w:pPr>
        <w:ind w:left="4085" w:hanging="420"/>
      </w:pPr>
      <w:rPr>
        <w:rFonts w:ascii="Wingdings" w:hAnsi="Wingdings" w:hint="default"/>
      </w:rPr>
    </w:lvl>
    <w:lvl w:ilvl="5" w:tplc="0409000D"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B" w:tentative="1">
      <w:start w:val="1"/>
      <w:numFmt w:val="bullet"/>
      <w:lvlText w:val=""/>
      <w:lvlJc w:val="left"/>
      <w:pPr>
        <w:ind w:left="5345" w:hanging="420"/>
      </w:pPr>
      <w:rPr>
        <w:rFonts w:ascii="Wingdings" w:hAnsi="Wingdings" w:hint="default"/>
      </w:rPr>
    </w:lvl>
    <w:lvl w:ilvl="8" w:tplc="0409000D" w:tentative="1">
      <w:start w:val="1"/>
      <w:numFmt w:val="bullet"/>
      <w:lvlText w:val=""/>
      <w:lvlJc w:val="left"/>
      <w:pPr>
        <w:ind w:left="5765" w:hanging="420"/>
      </w:pPr>
      <w:rPr>
        <w:rFonts w:ascii="Wingdings" w:hAnsi="Wingdings" w:hint="default"/>
      </w:r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attachedTemplate r:id="rId1"/>
  <w:defaultTabStop w:val="708"/>
  <w:hyphenationZone w:val="425"/>
  <w:characterSpacingControl w:val="doNotCompress"/>
  <w:hdrShapeDefaults>
    <o:shapedefaults v:ext="edit" spidmax="30721">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72"/>
    <w:rsid w:val="000000B7"/>
    <w:rsid w:val="000158C9"/>
    <w:rsid w:val="00017192"/>
    <w:rsid w:val="00024729"/>
    <w:rsid w:val="00027024"/>
    <w:rsid w:val="00032293"/>
    <w:rsid w:val="00033A26"/>
    <w:rsid w:val="00044254"/>
    <w:rsid w:val="00045E54"/>
    <w:rsid w:val="000519BF"/>
    <w:rsid w:val="00052551"/>
    <w:rsid w:val="00057643"/>
    <w:rsid w:val="00057995"/>
    <w:rsid w:val="0006731F"/>
    <w:rsid w:val="00070689"/>
    <w:rsid w:val="00073434"/>
    <w:rsid w:val="000968C3"/>
    <w:rsid w:val="000C406D"/>
    <w:rsid w:val="000D5E3F"/>
    <w:rsid w:val="000F52FC"/>
    <w:rsid w:val="000F5B9D"/>
    <w:rsid w:val="001413E1"/>
    <w:rsid w:val="001504AA"/>
    <w:rsid w:val="00160463"/>
    <w:rsid w:val="001661FF"/>
    <w:rsid w:val="0017791D"/>
    <w:rsid w:val="001862A8"/>
    <w:rsid w:val="00196EC4"/>
    <w:rsid w:val="001C2713"/>
    <w:rsid w:val="001D7434"/>
    <w:rsid w:val="001E7146"/>
    <w:rsid w:val="001E7570"/>
    <w:rsid w:val="001F071C"/>
    <w:rsid w:val="00201823"/>
    <w:rsid w:val="00203F4E"/>
    <w:rsid w:val="002137DA"/>
    <w:rsid w:val="0021655D"/>
    <w:rsid w:val="00222F4F"/>
    <w:rsid w:val="00227A3F"/>
    <w:rsid w:val="002366AB"/>
    <w:rsid w:val="002406DD"/>
    <w:rsid w:val="00266F5D"/>
    <w:rsid w:val="0029147A"/>
    <w:rsid w:val="00291E80"/>
    <w:rsid w:val="002A5907"/>
    <w:rsid w:val="002C4573"/>
    <w:rsid w:val="002E50EF"/>
    <w:rsid w:val="00301045"/>
    <w:rsid w:val="0030120E"/>
    <w:rsid w:val="0030520A"/>
    <w:rsid w:val="003078BF"/>
    <w:rsid w:val="0031191E"/>
    <w:rsid w:val="00313C72"/>
    <w:rsid w:val="0032326F"/>
    <w:rsid w:val="00323304"/>
    <w:rsid w:val="003264E6"/>
    <w:rsid w:val="0033264B"/>
    <w:rsid w:val="003328E2"/>
    <w:rsid w:val="00332F0D"/>
    <w:rsid w:val="0034179C"/>
    <w:rsid w:val="003511B0"/>
    <w:rsid w:val="00360B5B"/>
    <w:rsid w:val="00366F39"/>
    <w:rsid w:val="00374CC2"/>
    <w:rsid w:val="003837D1"/>
    <w:rsid w:val="00394D79"/>
    <w:rsid w:val="00396EA8"/>
    <w:rsid w:val="003A184C"/>
    <w:rsid w:val="003D70FF"/>
    <w:rsid w:val="003D790C"/>
    <w:rsid w:val="004161CF"/>
    <w:rsid w:val="00440771"/>
    <w:rsid w:val="00473191"/>
    <w:rsid w:val="00474BE3"/>
    <w:rsid w:val="004B424F"/>
    <w:rsid w:val="004C3666"/>
    <w:rsid w:val="004C6580"/>
    <w:rsid w:val="004F224A"/>
    <w:rsid w:val="00522E51"/>
    <w:rsid w:val="00541387"/>
    <w:rsid w:val="00546CC6"/>
    <w:rsid w:val="0057010E"/>
    <w:rsid w:val="00570744"/>
    <w:rsid w:val="00586A72"/>
    <w:rsid w:val="0058798C"/>
    <w:rsid w:val="00595D79"/>
    <w:rsid w:val="005A18B6"/>
    <w:rsid w:val="005B2AA8"/>
    <w:rsid w:val="005D3C7C"/>
    <w:rsid w:val="005F4600"/>
    <w:rsid w:val="005F6667"/>
    <w:rsid w:val="00617481"/>
    <w:rsid w:val="00620C5E"/>
    <w:rsid w:val="00645FD5"/>
    <w:rsid w:val="006467B9"/>
    <w:rsid w:val="00657093"/>
    <w:rsid w:val="006674C4"/>
    <w:rsid w:val="00667A75"/>
    <w:rsid w:val="00692455"/>
    <w:rsid w:val="00697DC4"/>
    <w:rsid w:val="006A27F3"/>
    <w:rsid w:val="006A2E8F"/>
    <w:rsid w:val="006B4DE7"/>
    <w:rsid w:val="006B50D1"/>
    <w:rsid w:val="006B7296"/>
    <w:rsid w:val="006C3969"/>
    <w:rsid w:val="006D08B1"/>
    <w:rsid w:val="006D5BA1"/>
    <w:rsid w:val="006F1F84"/>
    <w:rsid w:val="00703EAD"/>
    <w:rsid w:val="00730FB5"/>
    <w:rsid w:val="007343F3"/>
    <w:rsid w:val="007405FE"/>
    <w:rsid w:val="0074159D"/>
    <w:rsid w:val="00743A5E"/>
    <w:rsid w:val="007457DD"/>
    <w:rsid w:val="00750000"/>
    <w:rsid w:val="0075057B"/>
    <w:rsid w:val="00761EB7"/>
    <w:rsid w:val="00772471"/>
    <w:rsid w:val="00797D0D"/>
    <w:rsid w:val="00797E07"/>
    <w:rsid w:val="007C3878"/>
    <w:rsid w:val="007C4AEA"/>
    <w:rsid w:val="00806098"/>
    <w:rsid w:val="00806E8C"/>
    <w:rsid w:val="0084068A"/>
    <w:rsid w:val="00863A7E"/>
    <w:rsid w:val="00867268"/>
    <w:rsid w:val="00882B3C"/>
    <w:rsid w:val="00891FCC"/>
    <w:rsid w:val="008A175D"/>
    <w:rsid w:val="008C6631"/>
    <w:rsid w:val="008E5132"/>
    <w:rsid w:val="00921882"/>
    <w:rsid w:val="00944B76"/>
    <w:rsid w:val="00954801"/>
    <w:rsid w:val="00954AF4"/>
    <w:rsid w:val="00965CBA"/>
    <w:rsid w:val="0097427E"/>
    <w:rsid w:val="00982D72"/>
    <w:rsid w:val="00985127"/>
    <w:rsid w:val="009B1DD4"/>
    <w:rsid w:val="009B2675"/>
    <w:rsid w:val="009B5784"/>
    <w:rsid w:val="009F253E"/>
    <w:rsid w:val="009F6C4A"/>
    <w:rsid w:val="00A13775"/>
    <w:rsid w:val="00A13BEF"/>
    <w:rsid w:val="00A205D9"/>
    <w:rsid w:val="00A22491"/>
    <w:rsid w:val="00A45E4A"/>
    <w:rsid w:val="00A47744"/>
    <w:rsid w:val="00A54DBD"/>
    <w:rsid w:val="00A558F4"/>
    <w:rsid w:val="00A61A99"/>
    <w:rsid w:val="00A732AB"/>
    <w:rsid w:val="00AA0E18"/>
    <w:rsid w:val="00AC0CDE"/>
    <w:rsid w:val="00AD2496"/>
    <w:rsid w:val="00AD37E4"/>
    <w:rsid w:val="00AD7665"/>
    <w:rsid w:val="00AE296E"/>
    <w:rsid w:val="00B06262"/>
    <w:rsid w:val="00B21258"/>
    <w:rsid w:val="00B23705"/>
    <w:rsid w:val="00B23F1F"/>
    <w:rsid w:val="00B546E5"/>
    <w:rsid w:val="00B71BCB"/>
    <w:rsid w:val="00B810E4"/>
    <w:rsid w:val="00B90BB2"/>
    <w:rsid w:val="00BA06DA"/>
    <w:rsid w:val="00BA4CC5"/>
    <w:rsid w:val="00BB311D"/>
    <w:rsid w:val="00BB70A0"/>
    <w:rsid w:val="00BD4AF9"/>
    <w:rsid w:val="00BE05B2"/>
    <w:rsid w:val="00BF5E2E"/>
    <w:rsid w:val="00C02CB6"/>
    <w:rsid w:val="00C25B1F"/>
    <w:rsid w:val="00C63232"/>
    <w:rsid w:val="00C91A9B"/>
    <w:rsid w:val="00C94DEF"/>
    <w:rsid w:val="00C96702"/>
    <w:rsid w:val="00CA2E71"/>
    <w:rsid w:val="00CB4527"/>
    <w:rsid w:val="00CC791B"/>
    <w:rsid w:val="00D26A7B"/>
    <w:rsid w:val="00D312D4"/>
    <w:rsid w:val="00D53A95"/>
    <w:rsid w:val="00D86C90"/>
    <w:rsid w:val="00D930C6"/>
    <w:rsid w:val="00DA3DBE"/>
    <w:rsid w:val="00DA7BF7"/>
    <w:rsid w:val="00DE1539"/>
    <w:rsid w:val="00DF36DE"/>
    <w:rsid w:val="00E0796B"/>
    <w:rsid w:val="00E25808"/>
    <w:rsid w:val="00E420FF"/>
    <w:rsid w:val="00E55E11"/>
    <w:rsid w:val="00E57ABA"/>
    <w:rsid w:val="00E6775A"/>
    <w:rsid w:val="00E806CA"/>
    <w:rsid w:val="00E81B6F"/>
    <w:rsid w:val="00EA0282"/>
    <w:rsid w:val="00EB6DBF"/>
    <w:rsid w:val="00EC2075"/>
    <w:rsid w:val="00EC341F"/>
    <w:rsid w:val="00EC498B"/>
    <w:rsid w:val="00F0284D"/>
    <w:rsid w:val="00F26B40"/>
    <w:rsid w:val="00F41E1C"/>
    <w:rsid w:val="00F44D57"/>
    <w:rsid w:val="00F51DAA"/>
    <w:rsid w:val="00F7680A"/>
    <w:rsid w:val="00F856E9"/>
    <w:rsid w:val="00F86297"/>
    <w:rsid w:val="00F91078"/>
    <w:rsid w:val="00FA0FDF"/>
    <w:rsid w:val="00FA51AE"/>
    <w:rsid w:val="00FA67D0"/>
    <w:rsid w:val="00FC578A"/>
    <w:rsid w:val="00FD04D8"/>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23C02F6D-C720-4511-8573-28BC4E17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91B"/>
    <w:rPr>
      <w:rFonts w:eastAsia="Meiryo UI"/>
    </w:rPr>
  </w:style>
  <w:style w:type="paragraph" w:styleId="1">
    <w:name w:val="heading 1"/>
    <w:basedOn w:val="a"/>
    <w:next w:val="a"/>
    <w:link w:val="10"/>
    <w:uiPriority w:val="9"/>
    <w:qFormat/>
    <w:rsid w:val="00CC791B"/>
    <w:pPr>
      <w:keepNext/>
      <w:keepLines/>
      <w:pBdr>
        <w:bottom w:val="single" w:sz="4" w:space="1" w:color="90C226" w:themeColor="accent1"/>
      </w:pBdr>
      <w:spacing w:before="400" w:after="40" w:line="240" w:lineRule="auto"/>
      <w:outlineLvl w:val="0"/>
    </w:pPr>
    <w:rPr>
      <w:rFonts w:asciiTheme="majorHAnsi" w:hAnsiTheme="majorHAnsi" w:cstheme="majorBidi"/>
      <w:color w:val="90C226" w:themeColor="accent1"/>
      <w:sz w:val="32"/>
      <w:szCs w:val="32"/>
    </w:rPr>
  </w:style>
  <w:style w:type="paragraph" w:styleId="2">
    <w:name w:val="heading 2"/>
    <w:basedOn w:val="a"/>
    <w:next w:val="a"/>
    <w:link w:val="20"/>
    <w:uiPriority w:val="9"/>
    <w:semiHidden/>
    <w:unhideWhenUsed/>
    <w:qFormat/>
    <w:rsid w:val="00CC791B"/>
    <w:pPr>
      <w:keepNext/>
      <w:keepLines/>
      <w:spacing w:before="160" w:after="0" w:line="240" w:lineRule="auto"/>
      <w:outlineLvl w:val="1"/>
    </w:pPr>
    <w:rPr>
      <w:rFonts w:asciiTheme="majorHAnsi" w:hAnsiTheme="majorHAnsi" w:cstheme="majorBidi"/>
      <w:color w:val="90C226" w:themeColor="accent1"/>
      <w:sz w:val="28"/>
      <w:szCs w:val="28"/>
    </w:rPr>
  </w:style>
  <w:style w:type="paragraph" w:styleId="3">
    <w:name w:val="heading 3"/>
    <w:basedOn w:val="a"/>
    <w:next w:val="a"/>
    <w:link w:val="30"/>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link w:val="a4"/>
    <w:uiPriority w:val="10"/>
    <w:qFormat/>
    <w:rsid w:val="00CC791B"/>
    <w:pPr>
      <w:spacing w:after="0" w:line="240" w:lineRule="auto"/>
      <w:contextualSpacing/>
    </w:pPr>
    <w:rPr>
      <w:rFonts w:asciiTheme="majorHAnsi" w:hAnsiTheme="majorHAnsi" w:cstheme="majorBidi"/>
      <w:color w:val="90C226" w:themeColor="accent1"/>
      <w:spacing w:val="-7"/>
      <w:sz w:val="64"/>
      <w:szCs w:val="64"/>
    </w:rPr>
  </w:style>
  <w:style w:type="character" w:customStyle="1" w:styleId="a4">
    <w:name w:val="タイトルの文字"/>
    <w:basedOn w:val="a0"/>
    <w:link w:val="a3"/>
    <w:uiPriority w:val="10"/>
    <w:rsid w:val="00CC791B"/>
    <w:rPr>
      <w:rFonts w:asciiTheme="majorHAnsi" w:eastAsia="Meiryo UI" w:hAnsiTheme="majorHAnsi" w:cstheme="majorBidi"/>
      <w:color w:val="90C226" w:themeColor="accent1"/>
      <w:spacing w:val="-7"/>
      <w:sz w:val="64"/>
      <w:szCs w:val="64"/>
    </w:rPr>
  </w:style>
  <w:style w:type="paragraph" w:customStyle="1" w:styleId="a5">
    <w:name w:val="サブタイトル"/>
    <w:basedOn w:val="a"/>
    <w:next w:val="a"/>
    <w:link w:val="a6"/>
    <w:uiPriority w:val="11"/>
    <w:qFormat/>
    <w:rsid w:val="00CC791B"/>
    <w:pPr>
      <w:numPr>
        <w:ilvl w:val="1"/>
      </w:numPr>
      <w:spacing w:after="240" w:line="240" w:lineRule="auto"/>
    </w:pPr>
    <w:rPr>
      <w:rFonts w:asciiTheme="majorHAnsi" w:hAnsiTheme="majorHAnsi" w:cstheme="majorBidi"/>
      <w:color w:val="404040" w:themeColor="text1" w:themeTint="BF"/>
      <w:sz w:val="28"/>
      <w:szCs w:val="28"/>
    </w:rPr>
  </w:style>
  <w:style w:type="character" w:customStyle="1" w:styleId="a6">
    <w:name w:val="サブタイトルの文字"/>
    <w:basedOn w:val="a0"/>
    <w:link w:val="a5"/>
    <w:uiPriority w:val="11"/>
    <w:rsid w:val="00CC791B"/>
    <w:rPr>
      <w:rFonts w:asciiTheme="majorHAnsi" w:eastAsia="Meiryo UI" w:hAnsiTheme="majorHAnsi" w:cstheme="majorBidi"/>
      <w:color w:val="404040" w:themeColor="text1" w:themeTint="BF"/>
      <w:sz w:val="28"/>
      <w:szCs w:val="28"/>
    </w:rPr>
  </w:style>
  <w:style w:type="character" w:customStyle="1" w:styleId="10">
    <w:name w:val="見出し 1 (文字)"/>
    <w:basedOn w:val="a0"/>
    <w:link w:val="1"/>
    <w:uiPriority w:val="9"/>
    <w:rsid w:val="00CC791B"/>
    <w:rPr>
      <w:rFonts w:asciiTheme="majorHAnsi" w:eastAsia="Meiryo UI" w:hAnsiTheme="majorHAnsi" w:cstheme="majorBidi"/>
      <w:color w:val="90C226" w:themeColor="accent1"/>
      <w:sz w:val="32"/>
      <w:szCs w:val="32"/>
    </w:rPr>
  </w:style>
  <w:style w:type="character" w:customStyle="1" w:styleId="20">
    <w:name w:val="見出し 2 (文字)"/>
    <w:basedOn w:val="a0"/>
    <w:link w:val="2"/>
    <w:uiPriority w:val="9"/>
    <w:semiHidden/>
    <w:rsid w:val="00CC791B"/>
    <w:rPr>
      <w:rFonts w:asciiTheme="majorHAnsi" w:eastAsia="Meiryo UI" w:hAnsiTheme="majorHAnsi" w:cstheme="majorBidi"/>
      <w:color w:val="90C226" w:themeColor="accent1"/>
      <w:sz w:val="28"/>
      <w:szCs w:val="28"/>
    </w:rPr>
  </w:style>
  <w:style w:type="character" w:customStyle="1" w:styleId="30">
    <w:name w:val="見出し 3 (文字)"/>
    <w:basedOn w:val="a0"/>
    <w:link w:val="3"/>
    <w:uiPriority w:val="9"/>
    <w:semiHidden/>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Pr>
      <w:rFonts w:asciiTheme="majorHAnsi" w:eastAsiaTheme="majorEastAsia" w:hAnsiTheme="majorHAnsi" w:cstheme="majorBidi"/>
      <w:sz w:val="24"/>
      <w:szCs w:val="24"/>
    </w:rPr>
  </w:style>
  <w:style w:type="character" w:customStyle="1" w:styleId="50">
    <w:name w:val="見出し 5 (文字)"/>
    <w:basedOn w:val="a0"/>
    <w:link w:val="5"/>
    <w:uiPriority w:val="9"/>
    <w:semiHidden/>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Pr>
      <w:rFonts w:asciiTheme="majorHAnsi" w:eastAsiaTheme="majorEastAsia" w:hAnsiTheme="majorHAnsi" w:cstheme="majorBidi"/>
      <w:i/>
      <w:iCs/>
      <w:smallCaps/>
      <w:color w:val="595959" w:themeColor="text1" w:themeTint="A6"/>
    </w:rPr>
  </w:style>
  <w:style w:type="character" w:styleId="a7">
    <w:name w:val="Subtle Emphasis"/>
    <w:basedOn w:val="a0"/>
    <w:uiPriority w:val="19"/>
    <w:qFormat/>
    <w:rsid w:val="00CC791B"/>
    <w:rPr>
      <w:rFonts w:eastAsia="Meiryo UI"/>
      <w:i/>
      <w:iCs/>
      <w:color w:val="595959" w:themeColor="text1" w:themeTint="A6"/>
    </w:rPr>
  </w:style>
  <w:style w:type="character" w:styleId="a8">
    <w:name w:val="Emphasis"/>
    <w:basedOn w:val="a0"/>
    <w:uiPriority w:val="20"/>
    <w:qFormat/>
    <w:rsid w:val="00CC791B"/>
    <w:rPr>
      <w:rFonts w:eastAsia="Meiryo UI"/>
      <w:i/>
      <w:iCs/>
    </w:rPr>
  </w:style>
  <w:style w:type="character" w:styleId="21">
    <w:name w:val="Intense Emphasis"/>
    <w:basedOn w:val="a0"/>
    <w:uiPriority w:val="21"/>
    <w:qFormat/>
    <w:rsid w:val="00CC791B"/>
    <w:rPr>
      <w:rFonts w:eastAsia="Meiryo UI"/>
      <w:b/>
      <w:bCs/>
      <w:i/>
      <w:iCs/>
    </w:rPr>
  </w:style>
  <w:style w:type="character" w:styleId="a9">
    <w:name w:val="Strong"/>
    <w:basedOn w:val="a0"/>
    <w:uiPriority w:val="22"/>
    <w:qFormat/>
    <w:rsid w:val="00CC791B"/>
    <w:rPr>
      <w:rFonts w:eastAsia="Meiryo UI"/>
      <w:b/>
      <w:bCs/>
    </w:rPr>
  </w:style>
  <w:style w:type="paragraph" w:customStyle="1" w:styleId="aa">
    <w:name w:val="引用"/>
    <w:basedOn w:val="a"/>
    <w:next w:val="a"/>
    <w:link w:val="ab"/>
    <w:uiPriority w:val="29"/>
    <w:qFormat/>
    <w:pPr>
      <w:spacing w:before="240" w:after="240" w:line="252" w:lineRule="auto"/>
      <w:ind w:left="864" w:right="864"/>
      <w:jc w:val="center"/>
    </w:pPr>
    <w:rPr>
      <w:i/>
      <w:iCs/>
    </w:rPr>
  </w:style>
  <w:style w:type="character" w:customStyle="1" w:styleId="ab">
    <w:name w:val="引用の文字"/>
    <w:basedOn w:val="a0"/>
    <w:link w:val="aa"/>
    <w:uiPriority w:val="29"/>
    <w:rPr>
      <w:i/>
      <w:iCs/>
    </w:rPr>
  </w:style>
  <w:style w:type="paragraph" w:styleId="ac">
    <w:name w:val="Quote"/>
    <w:basedOn w:val="a"/>
    <w:next w:val="a"/>
    <w:link w:val="ad"/>
    <w:uiPriority w:val="30"/>
    <w:qFormat/>
    <w:rsid w:val="00CC791B"/>
    <w:pPr>
      <w:spacing w:before="100" w:beforeAutospacing="1" w:after="240"/>
      <w:ind w:left="864" w:right="864"/>
      <w:jc w:val="center"/>
    </w:pPr>
    <w:rPr>
      <w:rFonts w:asciiTheme="majorHAnsi" w:hAnsiTheme="majorHAnsi" w:cstheme="majorBidi"/>
      <w:color w:val="90C226" w:themeColor="accent1"/>
      <w:sz w:val="28"/>
      <w:szCs w:val="28"/>
    </w:rPr>
  </w:style>
  <w:style w:type="character" w:customStyle="1" w:styleId="ad">
    <w:name w:val="引用文 (文字)"/>
    <w:basedOn w:val="a0"/>
    <w:link w:val="ac"/>
    <w:uiPriority w:val="30"/>
    <w:rsid w:val="00CC791B"/>
    <w:rPr>
      <w:rFonts w:asciiTheme="majorHAnsi" w:eastAsia="Meiryo UI" w:hAnsiTheme="majorHAnsi" w:cstheme="majorBidi"/>
      <w:color w:val="90C226" w:themeColor="accent1"/>
      <w:sz w:val="28"/>
      <w:szCs w:val="28"/>
    </w:rPr>
  </w:style>
  <w:style w:type="character" w:styleId="ae">
    <w:name w:val="Subtle Reference"/>
    <w:basedOn w:val="a0"/>
    <w:uiPriority w:val="31"/>
    <w:qFormat/>
    <w:rsid w:val="00CC791B"/>
    <w:rPr>
      <w:rFonts w:eastAsia="Meiryo UI"/>
      <w:smallCaps/>
      <w:color w:val="404040" w:themeColor="text1" w:themeTint="BF"/>
    </w:rPr>
  </w:style>
  <w:style w:type="character" w:styleId="22">
    <w:name w:val="Intense Reference"/>
    <w:basedOn w:val="a0"/>
    <w:uiPriority w:val="32"/>
    <w:qFormat/>
    <w:rsid w:val="00CC791B"/>
    <w:rPr>
      <w:rFonts w:eastAsia="Meiryo UI"/>
      <w:b/>
      <w:bCs/>
      <w:smallCaps/>
      <w:u w:val="single"/>
    </w:rPr>
  </w:style>
  <w:style w:type="character" w:styleId="af">
    <w:name w:val="Book Title"/>
    <w:basedOn w:val="a0"/>
    <w:uiPriority w:val="33"/>
    <w:qFormat/>
    <w:rsid w:val="00CC791B"/>
    <w:rPr>
      <w:rFonts w:eastAsia="Meiryo UI"/>
      <w:b/>
      <w:bCs/>
      <w:smallCaps/>
    </w:rPr>
  </w:style>
  <w:style w:type="paragraph" w:customStyle="1" w:styleId="af0">
    <w:name w:val="標題"/>
    <w:basedOn w:val="a"/>
    <w:next w:val="a"/>
    <w:uiPriority w:val="35"/>
    <w:semiHidden/>
    <w:unhideWhenUsed/>
    <w:qFormat/>
    <w:pPr>
      <w:spacing w:line="240" w:lineRule="auto"/>
    </w:pPr>
    <w:rPr>
      <w:b/>
      <w:bCs/>
      <w:color w:val="404040" w:themeColor="text1" w:themeTint="BF"/>
    </w:rPr>
  </w:style>
  <w:style w:type="paragraph" w:styleId="af1">
    <w:name w:val="TOC Heading"/>
    <w:basedOn w:val="1"/>
    <w:next w:val="a"/>
    <w:uiPriority w:val="39"/>
    <w:semiHidden/>
    <w:unhideWhenUsed/>
    <w:qFormat/>
    <w:pPr>
      <w:outlineLvl w:val="9"/>
    </w:pPr>
  </w:style>
  <w:style w:type="paragraph" w:styleId="af2">
    <w:name w:val="No Spacing"/>
    <w:uiPriority w:val="1"/>
    <w:qFormat/>
    <w:rsid w:val="00CC791B"/>
    <w:pPr>
      <w:spacing w:after="0" w:line="240" w:lineRule="auto"/>
    </w:pPr>
    <w:rPr>
      <w:rFonts w:eastAsia="Meiryo UI"/>
    </w:rPr>
  </w:style>
  <w:style w:type="paragraph" w:styleId="af3">
    <w:name w:val="List Paragraph"/>
    <w:basedOn w:val="a"/>
    <w:uiPriority w:val="34"/>
    <w:qFormat/>
    <w:pPr>
      <w:ind w:left="720"/>
      <w:contextualSpacing/>
    </w:pPr>
  </w:style>
  <w:style w:type="paragraph" w:styleId="af4">
    <w:name w:val="Title"/>
    <w:basedOn w:val="a"/>
    <w:next w:val="a"/>
    <w:link w:val="af5"/>
    <w:uiPriority w:val="10"/>
    <w:qFormat/>
    <w:rsid w:val="00CC791B"/>
    <w:pPr>
      <w:spacing w:before="240"/>
      <w:jc w:val="center"/>
      <w:outlineLvl w:val="0"/>
    </w:pPr>
    <w:rPr>
      <w:rFonts w:asciiTheme="majorHAnsi" w:hAnsiTheme="majorHAnsi" w:cstheme="majorBidi"/>
      <w:sz w:val="32"/>
      <w:szCs w:val="32"/>
    </w:rPr>
  </w:style>
  <w:style w:type="character" w:customStyle="1" w:styleId="af5">
    <w:name w:val="表題 (文字)"/>
    <w:basedOn w:val="a0"/>
    <w:link w:val="af4"/>
    <w:uiPriority w:val="10"/>
    <w:rsid w:val="00CC791B"/>
    <w:rPr>
      <w:rFonts w:asciiTheme="majorHAnsi" w:eastAsia="Meiryo UI" w:hAnsiTheme="majorHAnsi" w:cstheme="majorBidi"/>
      <w:sz w:val="32"/>
      <w:szCs w:val="32"/>
    </w:rPr>
  </w:style>
  <w:style w:type="paragraph" w:styleId="af6">
    <w:name w:val="Subtitle"/>
    <w:basedOn w:val="a"/>
    <w:next w:val="a"/>
    <w:link w:val="af7"/>
    <w:uiPriority w:val="11"/>
    <w:qFormat/>
    <w:rsid w:val="00CC791B"/>
    <w:pPr>
      <w:jc w:val="center"/>
      <w:outlineLvl w:val="1"/>
    </w:pPr>
    <w:rPr>
      <w:rFonts w:asciiTheme="majorHAnsi" w:hAnsiTheme="majorHAnsi" w:cstheme="majorBidi"/>
      <w:sz w:val="24"/>
      <w:szCs w:val="24"/>
    </w:rPr>
  </w:style>
  <w:style w:type="character" w:customStyle="1" w:styleId="af7">
    <w:name w:val="副題 (文字)"/>
    <w:basedOn w:val="a0"/>
    <w:link w:val="af6"/>
    <w:uiPriority w:val="11"/>
    <w:rsid w:val="00CC791B"/>
    <w:rPr>
      <w:rFonts w:asciiTheme="majorHAnsi" w:eastAsia="Meiryo UI" w:hAnsiTheme="majorHAnsi" w:cstheme="majorBidi"/>
      <w:sz w:val="24"/>
      <w:szCs w:val="24"/>
    </w:rPr>
  </w:style>
  <w:style w:type="character" w:styleId="af8">
    <w:name w:val="annotation reference"/>
    <w:basedOn w:val="a0"/>
    <w:uiPriority w:val="99"/>
    <w:semiHidden/>
    <w:unhideWhenUsed/>
    <w:rsid w:val="00AA0E18"/>
    <w:rPr>
      <w:sz w:val="18"/>
      <w:szCs w:val="18"/>
    </w:rPr>
  </w:style>
  <w:style w:type="paragraph" w:styleId="af9">
    <w:name w:val="annotation text"/>
    <w:basedOn w:val="a"/>
    <w:link w:val="afa"/>
    <w:uiPriority w:val="99"/>
    <w:semiHidden/>
    <w:unhideWhenUsed/>
    <w:rsid w:val="00AA0E18"/>
  </w:style>
  <w:style w:type="character" w:customStyle="1" w:styleId="afa">
    <w:name w:val="コメント文字列 (文字)"/>
    <w:basedOn w:val="a0"/>
    <w:link w:val="af9"/>
    <w:uiPriority w:val="99"/>
    <w:semiHidden/>
    <w:rsid w:val="00AA0E18"/>
    <w:rPr>
      <w:rFonts w:eastAsia="Meiryo UI"/>
    </w:rPr>
  </w:style>
  <w:style w:type="paragraph" w:styleId="afb">
    <w:name w:val="annotation subject"/>
    <w:basedOn w:val="af9"/>
    <w:next w:val="af9"/>
    <w:link w:val="afc"/>
    <w:uiPriority w:val="99"/>
    <w:semiHidden/>
    <w:unhideWhenUsed/>
    <w:rsid w:val="00AA0E18"/>
    <w:rPr>
      <w:b/>
      <w:bCs/>
    </w:rPr>
  </w:style>
  <w:style w:type="character" w:customStyle="1" w:styleId="afc">
    <w:name w:val="コメント内容 (文字)"/>
    <w:basedOn w:val="afa"/>
    <w:link w:val="afb"/>
    <w:uiPriority w:val="99"/>
    <w:semiHidden/>
    <w:rsid w:val="00AA0E18"/>
    <w:rPr>
      <w:rFonts w:eastAsia="Meiryo UI"/>
      <w:b/>
      <w:bCs/>
    </w:rPr>
  </w:style>
  <w:style w:type="paragraph" w:styleId="afd">
    <w:name w:val="Balloon Text"/>
    <w:basedOn w:val="a"/>
    <w:link w:val="afe"/>
    <w:uiPriority w:val="99"/>
    <w:semiHidden/>
    <w:unhideWhenUsed/>
    <w:rsid w:val="00AA0E18"/>
    <w:pPr>
      <w:spacing w:after="0" w:line="240" w:lineRule="auto"/>
    </w:pPr>
    <w:rPr>
      <w:rFonts w:asciiTheme="majorHAnsi" w:eastAsiaTheme="majorEastAsia" w:hAnsiTheme="majorHAnsi" w:cstheme="majorBidi"/>
      <w:sz w:val="18"/>
      <w:szCs w:val="18"/>
    </w:rPr>
  </w:style>
  <w:style w:type="character" w:customStyle="1" w:styleId="afe">
    <w:name w:val="吹き出し (文字)"/>
    <w:basedOn w:val="a0"/>
    <w:link w:val="afd"/>
    <w:uiPriority w:val="99"/>
    <w:semiHidden/>
    <w:rsid w:val="00AA0E18"/>
    <w:rPr>
      <w:rFonts w:asciiTheme="majorHAnsi" w:eastAsiaTheme="majorEastAsia" w:hAnsiTheme="majorHAnsi" w:cstheme="majorBidi"/>
      <w:sz w:val="18"/>
      <w:szCs w:val="18"/>
    </w:rPr>
  </w:style>
  <w:style w:type="paragraph" w:styleId="Web">
    <w:name w:val="Normal (Web)"/>
    <w:basedOn w:val="a"/>
    <w:uiPriority w:val="99"/>
    <w:semiHidden/>
    <w:unhideWhenUsed/>
    <w:rsid w:val="00E25808"/>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styleId="aff">
    <w:name w:val="Hyperlink"/>
    <w:basedOn w:val="a0"/>
    <w:uiPriority w:val="99"/>
    <w:unhideWhenUsed/>
    <w:rsid w:val="00E25808"/>
    <w:rPr>
      <w:color w:val="0000FF"/>
      <w:u w:val="single"/>
    </w:rPr>
  </w:style>
  <w:style w:type="paragraph" w:styleId="aff0">
    <w:name w:val="header"/>
    <w:basedOn w:val="a"/>
    <w:link w:val="aff1"/>
    <w:uiPriority w:val="99"/>
    <w:unhideWhenUsed/>
    <w:rsid w:val="004F224A"/>
    <w:pPr>
      <w:tabs>
        <w:tab w:val="center" w:pos="4252"/>
        <w:tab w:val="right" w:pos="8504"/>
      </w:tabs>
      <w:snapToGrid w:val="0"/>
    </w:pPr>
  </w:style>
  <w:style w:type="character" w:customStyle="1" w:styleId="aff1">
    <w:name w:val="ヘッダー (文字)"/>
    <w:basedOn w:val="a0"/>
    <w:link w:val="aff0"/>
    <w:uiPriority w:val="99"/>
    <w:rsid w:val="004F224A"/>
    <w:rPr>
      <w:rFonts w:eastAsia="Meiryo UI"/>
    </w:rPr>
  </w:style>
  <w:style w:type="paragraph" w:styleId="aff2">
    <w:name w:val="footer"/>
    <w:basedOn w:val="a"/>
    <w:link w:val="aff3"/>
    <w:uiPriority w:val="99"/>
    <w:unhideWhenUsed/>
    <w:rsid w:val="004F224A"/>
    <w:pPr>
      <w:tabs>
        <w:tab w:val="center" w:pos="4252"/>
        <w:tab w:val="right" w:pos="8504"/>
      </w:tabs>
      <w:snapToGrid w:val="0"/>
    </w:pPr>
  </w:style>
  <w:style w:type="character" w:customStyle="1" w:styleId="aff3">
    <w:name w:val="フッター (文字)"/>
    <w:basedOn w:val="a0"/>
    <w:link w:val="aff2"/>
    <w:uiPriority w:val="99"/>
    <w:rsid w:val="004F224A"/>
    <w:rPr>
      <w:rFonts w:eastAsia="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075-823-0528%20&#65288;&#26376;&#65374;&#37329;" TargetMode="Externa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diagramData" Target="diagrams/data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5.png"/><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yperlink" Target="mailto:yasu-nagasawa@hokenkai.jp" TargetMode="External"/><Relationship Id="rId20" Type="http://schemas.openxmlformats.org/officeDocument/2006/relationships/image" Target="media/image8.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diagramColors" Target="diagrams/colors1.xml"/><Relationship Id="rId5" Type="http://schemas.openxmlformats.org/officeDocument/2006/relationships/settings" Target="settings.xml"/><Relationship Id="rId15" Type="http://schemas.openxmlformats.org/officeDocument/2006/relationships/hyperlink" Target="TEL:075-823-0528%20&#65288;&#26376;&#65374;&#37329;" TargetMode="External"/><Relationship Id="rId23" Type="http://schemas.openxmlformats.org/officeDocument/2006/relationships/diagramQuickStyle" Target="diagrams/quickStyle1.xml"/><Relationship Id="rId28" Type="http://schemas.openxmlformats.org/officeDocument/2006/relationships/image" Target="media/image11.png"/><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yasu-nagasawa@hokenkai.jp" TargetMode="External"/><Relationship Id="rId22" Type="http://schemas.openxmlformats.org/officeDocument/2006/relationships/diagramLayout" Target="diagrams/layout1.xml"/><Relationship Id="rId27" Type="http://schemas.openxmlformats.org/officeDocument/2006/relationships/image" Target="media/image10.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zuki-noguchi\AppData\Roaming\Microsoft\Templates\&#12501;&#12449;&#12475;&#12483;&#12488;%20&#12487;&#12470;&#12452;&#12531;%20(&#31354;&#30333;).dotx"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AC8C02-EBB9-4C10-AE0D-541A48202901}" type="doc">
      <dgm:prSet loTypeId="urn:microsoft.com/office/officeart/2005/8/layout/radial6" loCatId="cycle" qsTypeId="urn:microsoft.com/office/officeart/2005/8/quickstyle/simple5" qsCatId="simple" csTypeId="urn:microsoft.com/office/officeart/2005/8/colors/colorful2" csCatId="colorful" phldr="1"/>
      <dgm:spPr/>
      <dgm:t>
        <a:bodyPr/>
        <a:lstStyle/>
        <a:p>
          <a:endParaRPr kumimoji="1" lang="ja-JP" altLang="en-US"/>
        </a:p>
      </dgm:t>
    </dgm:pt>
    <dgm:pt modelId="{3BCA83E1-9EBC-47A9-8668-5BEF69F08E60}">
      <dgm:prSet phldrT="[テキスト]" custT="1"/>
      <dgm:spPr/>
      <dgm:t>
        <a:bodyPr/>
        <a:lstStyle/>
        <a:p>
          <a:r>
            <a:rPr kumimoji="1" lang="ja-JP" altLang="en-US" sz="1200" b="1">
              <a:latin typeface="Meiryo UI" panose="020B0604030504040204" pitchFamily="50" charset="-128"/>
              <a:ea typeface="Meiryo UI" panose="020B0604030504040204" pitchFamily="50" charset="-128"/>
              <a:cs typeface="Meiryo UI" panose="020B0604030504040204" pitchFamily="50" charset="-128"/>
            </a:rPr>
            <a:t>労働衛生</a:t>
          </a:r>
          <a:endParaRPr kumimoji="1" lang="en-US" altLang="ja-JP" sz="1200" b="1">
            <a:latin typeface="Meiryo UI" panose="020B0604030504040204" pitchFamily="50" charset="-128"/>
            <a:ea typeface="Meiryo UI" panose="020B0604030504040204" pitchFamily="50" charset="-128"/>
            <a:cs typeface="Meiryo UI" panose="020B0604030504040204" pitchFamily="50" charset="-128"/>
          </a:endParaRPr>
        </a:p>
        <a:p>
          <a:r>
            <a:rPr kumimoji="1" lang="en-US" altLang="ja-JP" sz="1600" b="1">
              <a:latin typeface="Meiryo UI" panose="020B0604030504040204" pitchFamily="50" charset="-128"/>
              <a:ea typeface="Meiryo UI" panose="020B0604030504040204" pitchFamily="50" charset="-128"/>
              <a:cs typeface="Meiryo UI" panose="020B0604030504040204" pitchFamily="50" charset="-128"/>
            </a:rPr>
            <a:t>3</a:t>
          </a:r>
          <a:r>
            <a:rPr kumimoji="1" lang="ja-JP" altLang="en-US" sz="1600" b="1">
              <a:latin typeface="Meiryo UI" panose="020B0604030504040204" pitchFamily="50" charset="-128"/>
              <a:ea typeface="Meiryo UI" panose="020B0604030504040204" pitchFamily="50" charset="-128"/>
              <a:cs typeface="Meiryo UI" panose="020B0604030504040204" pitchFamily="50" charset="-128"/>
            </a:rPr>
            <a:t>管理</a:t>
          </a:r>
        </a:p>
      </dgm:t>
    </dgm:pt>
    <dgm:pt modelId="{9AD6C178-8821-4E6B-ABA4-6A58070904B5}" type="parTrans" cxnId="{79E5ED7B-19D1-4681-9DDD-EB212C626CE4}">
      <dgm:prSet/>
      <dgm:spPr/>
      <dgm:t>
        <a:bodyPr/>
        <a:lstStyle/>
        <a:p>
          <a:endParaRPr kumimoji="1" lang="ja-JP" altLang="en-US"/>
        </a:p>
      </dgm:t>
    </dgm:pt>
    <dgm:pt modelId="{C196EDD5-2C7C-41A6-B371-E65A14818D4F}" type="sibTrans" cxnId="{79E5ED7B-19D1-4681-9DDD-EB212C626CE4}">
      <dgm:prSet/>
      <dgm:spPr/>
      <dgm:t>
        <a:bodyPr/>
        <a:lstStyle/>
        <a:p>
          <a:endParaRPr kumimoji="1" lang="ja-JP" altLang="en-US"/>
        </a:p>
      </dgm:t>
    </dgm:pt>
    <dgm:pt modelId="{3546A528-B755-4DAD-93F2-CE03543B0C10}">
      <dgm:prSet phldrT="[テキスト]" custT="1"/>
      <dgm:spPr/>
      <dgm:t>
        <a:bodyPr/>
        <a:lstStyle/>
        <a:p>
          <a:r>
            <a:rPr kumimoji="1" lang="ja-JP" altLang="en-US" sz="1200">
              <a:latin typeface="Meiryo UI" panose="020B0604030504040204" pitchFamily="50" charset="-128"/>
              <a:ea typeface="Meiryo UI" panose="020B0604030504040204" pitchFamily="50" charset="-128"/>
              <a:cs typeface="Meiryo UI" panose="020B0604030504040204" pitchFamily="50" charset="-128"/>
            </a:rPr>
            <a:t>作業環境管理</a:t>
          </a:r>
        </a:p>
      </dgm:t>
    </dgm:pt>
    <dgm:pt modelId="{A42A4C69-6487-426A-AD63-DE521586BACD}" type="parTrans" cxnId="{CCB53D4C-09BA-4C7E-A951-B9A15A08181E}">
      <dgm:prSet/>
      <dgm:spPr/>
      <dgm:t>
        <a:bodyPr/>
        <a:lstStyle/>
        <a:p>
          <a:endParaRPr kumimoji="1" lang="ja-JP" altLang="en-US"/>
        </a:p>
      </dgm:t>
    </dgm:pt>
    <dgm:pt modelId="{7553EC68-01E9-4997-A84E-A5AA2778BE79}" type="sibTrans" cxnId="{CCB53D4C-09BA-4C7E-A951-B9A15A08181E}">
      <dgm:prSet/>
      <dgm:spPr/>
      <dgm:t>
        <a:bodyPr/>
        <a:lstStyle/>
        <a:p>
          <a:endParaRPr kumimoji="1" lang="ja-JP" altLang="en-US"/>
        </a:p>
      </dgm:t>
    </dgm:pt>
    <dgm:pt modelId="{E3052233-1F11-4752-AA1A-7FEB87F98CCB}">
      <dgm:prSet phldrT="[テキスト]" custT="1"/>
      <dgm:spPr/>
      <dgm:t>
        <a:bodyPr/>
        <a:lstStyle/>
        <a:p>
          <a:r>
            <a:rPr kumimoji="1" lang="ja-JP" altLang="en-US" sz="1200">
              <a:latin typeface="Meiryo UI" panose="020B0604030504040204" pitchFamily="50" charset="-128"/>
              <a:ea typeface="Meiryo UI" panose="020B0604030504040204" pitchFamily="50" charset="-128"/>
              <a:cs typeface="Meiryo UI" panose="020B0604030504040204" pitchFamily="50" charset="-128"/>
            </a:rPr>
            <a:t>健康管理</a:t>
          </a:r>
        </a:p>
      </dgm:t>
    </dgm:pt>
    <dgm:pt modelId="{4150581A-92A8-4CF0-8540-F4E2A67E4186}" type="parTrans" cxnId="{3594A670-87C5-49AE-8527-9C5FCB2E44FD}">
      <dgm:prSet/>
      <dgm:spPr/>
      <dgm:t>
        <a:bodyPr/>
        <a:lstStyle/>
        <a:p>
          <a:endParaRPr kumimoji="1" lang="ja-JP" altLang="en-US"/>
        </a:p>
      </dgm:t>
    </dgm:pt>
    <dgm:pt modelId="{4C31D40E-D64F-4E05-8444-7F00FBE391C3}" type="sibTrans" cxnId="{3594A670-87C5-49AE-8527-9C5FCB2E44FD}">
      <dgm:prSet/>
      <dgm:spPr/>
      <dgm:t>
        <a:bodyPr/>
        <a:lstStyle/>
        <a:p>
          <a:endParaRPr kumimoji="1" lang="ja-JP" altLang="en-US"/>
        </a:p>
      </dgm:t>
    </dgm:pt>
    <dgm:pt modelId="{A2187305-2B3C-4299-8404-3E6C397F26B4}">
      <dgm:prSet phldrT="[テキスト]" custT="1"/>
      <dgm:spPr/>
      <dgm:t>
        <a:bodyPr/>
        <a:lstStyle/>
        <a:p>
          <a:r>
            <a:rPr kumimoji="1" lang="ja-JP" altLang="en-US" sz="1200">
              <a:latin typeface="Meiryo UI" panose="020B0604030504040204" pitchFamily="50" charset="-128"/>
              <a:ea typeface="Meiryo UI" panose="020B0604030504040204" pitchFamily="50" charset="-128"/>
              <a:cs typeface="Meiryo UI" panose="020B0604030504040204" pitchFamily="50" charset="-128"/>
            </a:rPr>
            <a:t>作業管理</a:t>
          </a:r>
        </a:p>
      </dgm:t>
    </dgm:pt>
    <dgm:pt modelId="{A2D4B0E5-062C-468C-AE0A-AB5DAE0E4217}" type="parTrans" cxnId="{2A0569FA-698F-485B-8F2F-517881249C93}">
      <dgm:prSet/>
      <dgm:spPr/>
      <dgm:t>
        <a:bodyPr/>
        <a:lstStyle/>
        <a:p>
          <a:endParaRPr kumimoji="1" lang="ja-JP" altLang="en-US"/>
        </a:p>
      </dgm:t>
    </dgm:pt>
    <dgm:pt modelId="{3FAD25D8-EE8E-49ED-9C64-8279871A7382}" type="sibTrans" cxnId="{2A0569FA-698F-485B-8F2F-517881249C93}">
      <dgm:prSet/>
      <dgm:spPr/>
      <dgm:t>
        <a:bodyPr/>
        <a:lstStyle/>
        <a:p>
          <a:endParaRPr kumimoji="1" lang="ja-JP" altLang="en-US"/>
        </a:p>
      </dgm:t>
    </dgm:pt>
    <dgm:pt modelId="{03C38DF6-8413-409C-927B-D5029FAAF415}" type="pres">
      <dgm:prSet presAssocID="{B9AC8C02-EBB9-4C10-AE0D-541A48202901}" presName="Name0" presStyleCnt="0">
        <dgm:presLayoutVars>
          <dgm:chMax val="1"/>
          <dgm:dir/>
          <dgm:animLvl val="ctr"/>
          <dgm:resizeHandles val="exact"/>
        </dgm:presLayoutVars>
      </dgm:prSet>
      <dgm:spPr/>
      <dgm:t>
        <a:bodyPr/>
        <a:lstStyle/>
        <a:p>
          <a:endParaRPr kumimoji="1" lang="ja-JP" altLang="en-US"/>
        </a:p>
      </dgm:t>
    </dgm:pt>
    <dgm:pt modelId="{0F2B2C53-01D0-41C5-9E72-349326481D83}" type="pres">
      <dgm:prSet presAssocID="{3BCA83E1-9EBC-47A9-8668-5BEF69F08E60}" presName="centerShape" presStyleLbl="node0" presStyleIdx="0" presStyleCnt="1" custScaleX="117025" custLinFactNeighborX="0" custLinFactNeighborY="3716"/>
      <dgm:spPr/>
      <dgm:t>
        <a:bodyPr/>
        <a:lstStyle/>
        <a:p>
          <a:endParaRPr kumimoji="1" lang="ja-JP" altLang="en-US"/>
        </a:p>
      </dgm:t>
    </dgm:pt>
    <dgm:pt modelId="{FBDC1BC0-7FFF-4FE1-B7C0-8312AE3F9D79}" type="pres">
      <dgm:prSet presAssocID="{3546A528-B755-4DAD-93F2-CE03543B0C10}" presName="node" presStyleLbl="node1" presStyleIdx="0" presStyleCnt="3" custScaleX="149125" custScaleY="107474" custRadScaleRad="88737" custRadScaleInc="-6112">
        <dgm:presLayoutVars>
          <dgm:bulletEnabled val="1"/>
        </dgm:presLayoutVars>
      </dgm:prSet>
      <dgm:spPr/>
      <dgm:t>
        <a:bodyPr/>
        <a:lstStyle/>
        <a:p>
          <a:endParaRPr kumimoji="1" lang="ja-JP" altLang="en-US"/>
        </a:p>
      </dgm:t>
    </dgm:pt>
    <dgm:pt modelId="{06823F0D-0D8F-4D1F-AE4B-51EF39B4F1CC}" type="pres">
      <dgm:prSet presAssocID="{3546A528-B755-4DAD-93F2-CE03543B0C10}" presName="dummy" presStyleCnt="0"/>
      <dgm:spPr/>
      <dgm:t>
        <a:bodyPr/>
        <a:lstStyle/>
        <a:p>
          <a:endParaRPr kumimoji="1" lang="ja-JP" altLang="en-US"/>
        </a:p>
      </dgm:t>
    </dgm:pt>
    <dgm:pt modelId="{8ECC88FA-8AAC-4076-8C1C-5FD920A4CDEE}" type="pres">
      <dgm:prSet presAssocID="{7553EC68-01E9-4997-A84E-A5AA2778BE79}" presName="sibTrans" presStyleLbl="sibTrans2D1" presStyleIdx="0" presStyleCnt="3" custScaleY="86466"/>
      <dgm:spPr/>
      <dgm:t>
        <a:bodyPr/>
        <a:lstStyle/>
        <a:p>
          <a:endParaRPr kumimoji="1" lang="ja-JP" altLang="en-US"/>
        </a:p>
      </dgm:t>
    </dgm:pt>
    <dgm:pt modelId="{F35C2D2E-BBAA-4785-B81F-434C0B7C074B}" type="pres">
      <dgm:prSet presAssocID="{E3052233-1F11-4752-AA1A-7FEB87F98CCB}" presName="node" presStyleLbl="node1" presStyleIdx="1" presStyleCnt="3" custScaleX="149318" custScaleY="104974" custRadScaleRad="109199" custRadScaleInc="13561">
        <dgm:presLayoutVars>
          <dgm:bulletEnabled val="1"/>
        </dgm:presLayoutVars>
      </dgm:prSet>
      <dgm:spPr/>
      <dgm:t>
        <a:bodyPr/>
        <a:lstStyle/>
        <a:p>
          <a:endParaRPr kumimoji="1" lang="ja-JP" altLang="en-US"/>
        </a:p>
      </dgm:t>
    </dgm:pt>
    <dgm:pt modelId="{9574CAF0-E7E6-42AA-8A8D-6A76FAD6F2E7}" type="pres">
      <dgm:prSet presAssocID="{E3052233-1F11-4752-AA1A-7FEB87F98CCB}" presName="dummy" presStyleCnt="0"/>
      <dgm:spPr/>
      <dgm:t>
        <a:bodyPr/>
        <a:lstStyle/>
        <a:p>
          <a:endParaRPr kumimoji="1" lang="ja-JP" altLang="en-US"/>
        </a:p>
      </dgm:t>
    </dgm:pt>
    <dgm:pt modelId="{D2252256-493B-4CA8-8604-5474246237B6}" type="pres">
      <dgm:prSet presAssocID="{4C31D40E-D64F-4E05-8444-7F00FBE391C3}" presName="sibTrans" presStyleLbl="sibTrans2D1" presStyleIdx="1" presStyleCnt="3" custScaleY="84624"/>
      <dgm:spPr/>
      <dgm:t>
        <a:bodyPr/>
        <a:lstStyle/>
        <a:p>
          <a:endParaRPr kumimoji="1" lang="ja-JP" altLang="en-US"/>
        </a:p>
      </dgm:t>
    </dgm:pt>
    <dgm:pt modelId="{34F9504F-8E69-4820-85DA-96DAA16AA46C}" type="pres">
      <dgm:prSet presAssocID="{A2187305-2B3C-4299-8404-3E6C397F26B4}" presName="node" presStyleLbl="node1" presStyleIdx="2" presStyleCnt="3" custScaleX="146198" custScaleY="105333" custRadScaleRad="108524" custRadScaleInc="-12532">
        <dgm:presLayoutVars>
          <dgm:bulletEnabled val="1"/>
        </dgm:presLayoutVars>
      </dgm:prSet>
      <dgm:spPr/>
      <dgm:t>
        <a:bodyPr/>
        <a:lstStyle/>
        <a:p>
          <a:endParaRPr kumimoji="1" lang="ja-JP" altLang="en-US"/>
        </a:p>
      </dgm:t>
    </dgm:pt>
    <dgm:pt modelId="{C8635B89-D4FF-45CE-943A-7B427E4A285B}" type="pres">
      <dgm:prSet presAssocID="{A2187305-2B3C-4299-8404-3E6C397F26B4}" presName="dummy" presStyleCnt="0"/>
      <dgm:spPr/>
      <dgm:t>
        <a:bodyPr/>
        <a:lstStyle/>
        <a:p>
          <a:endParaRPr kumimoji="1" lang="ja-JP" altLang="en-US"/>
        </a:p>
      </dgm:t>
    </dgm:pt>
    <dgm:pt modelId="{DB0AD1FC-1822-4F76-951C-C4A26EB1E9D8}" type="pres">
      <dgm:prSet presAssocID="{3FAD25D8-EE8E-49ED-9C64-8279871A7382}" presName="sibTrans" presStyleLbl="sibTrans2D1" presStyleIdx="2" presStyleCnt="3" custScaleY="86466"/>
      <dgm:spPr/>
      <dgm:t>
        <a:bodyPr/>
        <a:lstStyle/>
        <a:p>
          <a:endParaRPr kumimoji="1" lang="ja-JP" altLang="en-US"/>
        </a:p>
      </dgm:t>
    </dgm:pt>
  </dgm:ptLst>
  <dgm:cxnLst>
    <dgm:cxn modelId="{8E9EBCA2-26AB-4B6C-949A-F68E6B12C97C}" type="presOf" srcId="{3546A528-B755-4DAD-93F2-CE03543B0C10}" destId="{FBDC1BC0-7FFF-4FE1-B7C0-8312AE3F9D79}" srcOrd="0" destOrd="0" presId="urn:microsoft.com/office/officeart/2005/8/layout/radial6"/>
    <dgm:cxn modelId="{F9172968-F4A0-49AF-B209-A53D23C217D0}" type="presOf" srcId="{A2187305-2B3C-4299-8404-3E6C397F26B4}" destId="{34F9504F-8E69-4820-85DA-96DAA16AA46C}" srcOrd="0" destOrd="0" presId="urn:microsoft.com/office/officeart/2005/8/layout/radial6"/>
    <dgm:cxn modelId="{38874C20-62C3-4629-B9BF-6EA91B8DA2A4}" type="presOf" srcId="{B9AC8C02-EBB9-4C10-AE0D-541A48202901}" destId="{03C38DF6-8413-409C-927B-D5029FAAF415}" srcOrd="0" destOrd="0" presId="urn:microsoft.com/office/officeart/2005/8/layout/radial6"/>
    <dgm:cxn modelId="{CEBB6659-39FC-46FC-B77F-98300A549331}" type="presOf" srcId="{4C31D40E-D64F-4E05-8444-7F00FBE391C3}" destId="{D2252256-493B-4CA8-8604-5474246237B6}" srcOrd="0" destOrd="0" presId="urn:microsoft.com/office/officeart/2005/8/layout/radial6"/>
    <dgm:cxn modelId="{B0B201CC-89D0-4E05-B4D4-5EE4F3931765}" type="presOf" srcId="{E3052233-1F11-4752-AA1A-7FEB87F98CCB}" destId="{F35C2D2E-BBAA-4785-B81F-434C0B7C074B}" srcOrd="0" destOrd="0" presId="urn:microsoft.com/office/officeart/2005/8/layout/radial6"/>
    <dgm:cxn modelId="{2A0569FA-698F-485B-8F2F-517881249C93}" srcId="{3BCA83E1-9EBC-47A9-8668-5BEF69F08E60}" destId="{A2187305-2B3C-4299-8404-3E6C397F26B4}" srcOrd="2" destOrd="0" parTransId="{A2D4B0E5-062C-468C-AE0A-AB5DAE0E4217}" sibTransId="{3FAD25D8-EE8E-49ED-9C64-8279871A7382}"/>
    <dgm:cxn modelId="{1CB125AE-BC87-467D-A6CD-CF65E4CED94C}" type="presOf" srcId="{7553EC68-01E9-4997-A84E-A5AA2778BE79}" destId="{8ECC88FA-8AAC-4076-8C1C-5FD920A4CDEE}" srcOrd="0" destOrd="0" presId="urn:microsoft.com/office/officeart/2005/8/layout/radial6"/>
    <dgm:cxn modelId="{79E5ED7B-19D1-4681-9DDD-EB212C626CE4}" srcId="{B9AC8C02-EBB9-4C10-AE0D-541A48202901}" destId="{3BCA83E1-9EBC-47A9-8668-5BEF69F08E60}" srcOrd="0" destOrd="0" parTransId="{9AD6C178-8821-4E6B-ABA4-6A58070904B5}" sibTransId="{C196EDD5-2C7C-41A6-B371-E65A14818D4F}"/>
    <dgm:cxn modelId="{24F3A4BB-0CE1-4EEC-A4CD-50435D891C71}" type="presOf" srcId="{3BCA83E1-9EBC-47A9-8668-5BEF69F08E60}" destId="{0F2B2C53-01D0-41C5-9E72-349326481D83}" srcOrd="0" destOrd="0" presId="urn:microsoft.com/office/officeart/2005/8/layout/radial6"/>
    <dgm:cxn modelId="{5E3442E8-36F6-4569-B67F-40AB61ABD357}" type="presOf" srcId="{3FAD25D8-EE8E-49ED-9C64-8279871A7382}" destId="{DB0AD1FC-1822-4F76-951C-C4A26EB1E9D8}" srcOrd="0" destOrd="0" presId="urn:microsoft.com/office/officeart/2005/8/layout/radial6"/>
    <dgm:cxn modelId="{3594A670-87C5-49AE-8527-9C5FCB2E44FD}" srcId="{3BCA83E1-9EBC-47A9-8668-5BEF69F08E60}" destId="{E3052233-1F11-4752-AA1A-7FEB87F98CCB}" srcOrd="1" destOrd="0" parTransId="{4150581A-92A8-4CF0-8540-F4E2A67E4186}" sibTransId="{4C31D40E-D64F-4E05-8444-7F00FBE391C3}"/>
    <dgm:cxn modelId="{CCB53D4C-09BA-4C7E-A951-B9A15A08181E}" srcId="{3BCA83E1-9EBC-47A9-8668-5BEF69F08E60}" destId="{3546A528-B755-4DAD-93F2-CE03543B0C10}" srcOrd="0" destOrd="0" parTransId="{A42A4C69-6487-426A-AD63-DE521586BACD}" sibTransId="{7553EC68-01E9-4997-A84E-A5AA2778BE79}"/>
    <dgm:cxn modelId="{43F4C193-4D4F-4B68-A275-662D32FC9B2E}" type="presParOf" srcId="{03C38DF6-8413-409C-927B-D5029FAAF415}" destId="{0F2B2C53-01D0-41C5-9E72-349326481D83}" srcOrd="0" destOrd="0" presId="urn:microsoft.com/office/officeart/2005/8/layout/radial6"/>
    <dgm:cxn modelId="{F00C2503-76E7-4562-BEB0-9CEF8A661C06}" type="presParOf" srcId="{03C38DF6-8413-409C-927B-D5029FAAF415}" destId="{FBDC1BC0-7FFF-4FE1-B7C0-8312AE3F9D79}" srcOrd="1" destOrd="0" presId="urn:microsoft.com/office/officeart/2005/8/layout/radial6"/>
    <dgm:cxn modelId="{12F19BC5-BAF3-498E-B562-1B4EF683FC9B}" type="presParOf" srcId="{03C38DF6-8413-409C-927B-D5029FAAF415}" destId="{06823F0D-0D8F-4D1F-AE4B-51EF39B4F1CC}" srcOrd="2" destOrd="0" presId="urn:microsoft.com/office/officeart/2005/8/layout/radial6"/>
    <dgm:cxn modelId="{3070021F-EF5F-49B2-930F-901DDE5EAFEB}" type="presParOf" srcId="{03C38DF6-8413-409C-927B-D5029FAAF415}" destId="{8ECC88FA-8AAC-4076-8C1C-5FD920A4CDEE}" srcOrd="3" destOrd="0" presId="urn:microsoft.com/office/officeart/2005/8/layout/radial6"/>
    <dgm:cxn modelId="{70BC2DBE-8D89-4E83-A8DB-42DCFFD536B2}" type="presParOf" srcId="{03C38DF6-8413-409C-927B-D5029FAAF415}" destId="{F35C2D2E-BBAA-4785-B81F-434C0B7C074B}" srcOrd="4" destOrd="0" presId="urn:microsoft.com/office/officeart/2005/8/layout/radial6"/>
    <dgm:cxn modelId="{1E5CED35-4A69-40BA-955D-71A16CFFF021}" type="presParOf" srcId="{03C38DF6-8413-409C-927B-D5029FAAF415}" destId="{9574CAF0-E7E6-42AA-8A8D-6A76FAD6F2E7}" srcOrd="5" destOrd="0" presId="urn:microsoft.com/office/officeart/2005/8/layout/radial6"/>
    <dgm:cxn modelId="{05777241-E32B-41D1-97E6-A5CD151FEC80}" type="presParOf" srcId="{03C38DF6-8413-409C-927B-D5029FAAF415}" destId="{D2252256-493B-4CA8-8604-5474246237B6}" srcOrd="6" destOrd="0" presId="urn:microsoft.com/office/officeart/2005/8/layout/radial6"/>
    <dgm:cxn modelId="{5A47BA20-61C1-473A-BD21-1A336894B779}" type="presParOf" srcId="{03C38DF6-8413-409C-927B-D5029FAAF415}" destId="{34F9504F-8E69-4820-85DA-96DAA16AA46C}" srcOrd="7" destOrd="0" presId="urn:microsoft.com/office/officeart/2005/8/layout/radial6"/>
    <dgm:cxn modelId="{BBE5C739-E20E-4486-B2D3-DC187CD9BCB2}" type="presParOf" srcId="{03C38DF6-8413-409C-927B-D5029FAAF415}" destId="{C8635B89-D4FF-45CE-943A-7B427E4A285B}" srcOrd="8" destOrd="0" presId="urn:microsoft.com/office/officeart/2005/8/layout/radial6"/>
    <dgm:cxn modelId="{940B8394-E8C2-4769-B57A-6ECF7DAEFDA1}" type="presParOf" srcId="{03C38DF6-8413-409C-927B-D5029FAAF415}" destId="{DB0AD1FC-1822-4F76-951C-C4A26EB1E9D8}" srcOrd="9" destOrd="0" presId="urn:microsoft.com/office/officeart/2005/8/layout/radial6"/>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0AD1FC-1822-4F76-951C-C4A26EB1E9D8}">
      <dsp:nvSpPr>
        <dsp:cNvPr id="0" name=""/>
        <dsp:cNvSpPr/>
      </dsp:nvSpPr>
      <dsp:spPr>
        <a:xfrm>
          <a:off x="428258" y="542064"/>
          <a:ext cx="1942100" cy="1679256"/>
        </a:xfrm>
        <a:prstGeom prst="blockArc">
          <a:avLst>
            <a:gd name="adj1" fmla="val 8963066"/>
            <a:gd name="adj2" fmla="val 16166933"/>
            <a:gd name="adj3" fmla="val 4642"/>
          </a:avLst>
        </a:prstGeom>
        <a:gradFill rotWithShape="0">
          <a:gsLst>
            <a:gs pos="0">
              <a:schemeClr val="accent2">
                <a:hueOff val="-2964286"/>
                <a:satOff val="14200"/>
                <a:lumOff val="13137"/>
                <a:alphaOff val="0"/>
                <a:tint val="96000"/>
                <a:lumMod val="100000"/>
              </a:schemeClr>
            </a:gs>
            <a:gs pos="78000">
              <a:schemeClr val="accent2">
                <a:hueOff val="-2964286"/>
                <a:satOff val="14200"/>
                <a:lumOff val="13137"/>
                <a:alphaOff val="0"/>
                <a:shade val="94000"/>
                <a:lumMod val="94000"/>
              </a:schemeClr>
            </a:gs>
          </a:gsLst>
          <a:lin ang="5400000" scaled="0"/>
        </a:gradFill>
        <a:ln>
          <a:noFill/>
        </a:ln>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dsp:spPr>
      <dsp:style>
        <a:lnRef idx="0">
          <a:scrgbClr r="0" g="0" b="0"/>
        </a:lnRef>
        <a:fillRef idx="3">
          <a:scrgbClr r="0" g="0" b="0"/>
        </a:fillRef>
        <a:effectRef idx="3">
          <a:scrgbClr r="0" g="0" b="0"/>
        </a:effectRef>
        <a:fontRef idx="minor">
          <a:schemeClr val="lt1"/>
        </a:fontRef>
      </dsp:style>
    </dsp:sp>
    <dsp:sp modelId="{D2252256-493B-4CA8-8604-5474246237B6}">
      <dsp:nvSpPr>
        <dsp:cNvPr id="0" name=""/>
        <dsp:cNvSpPr/>
      </dsp:nvSpPr>
      <dsp:spPr>
        <a:xfrm>
          <a:off x="458022" y="614210"/>
          <a:ext cx="1942100" cy="1643483"/>
        </a:xfrm>
        <a:prstGeom prst="blockArc">
          <a:avLst>
            <a:gd name="adj1" fmla="val 1652336"/>
            <a:gd name="adj2" fmla="val 9187407"/>
            <a:gd name="adj3" fmla="val 4642"/>
          </a:avLst>
        </a:prstGeom>
        <a:gradFill rotWithShape="0">
          <a:gsLst>
            <a:gs pos="0">
              <a:schemeClr val="accent2">
                <a:hueOff val="-1482143"/>
                <a:satOff val="7100"/>
                <a:lumOff val="6569"/>
                <a:alphaOff val="0"/>
                <a:tint val="96000"/>
                <a:lumMod val="100000"/>
              </a:schemeClr>
            </a:gs>
            <a:gs pos="78000">
              <a:schemeClr val="accent2">
                <a:hueOff val="-1482143"/>
                <a:satOff val="7100"/>
                <a:lumOff val="6569"/>
                <a:alphaOff val="0"/>
                <a:shade val="94000"/>
                <a:lumMod val="94000"/>
              </a:schemeClr>
            </a:gs>
          </a:gsLst>
          <a:lin ang="5400000" scaled="0"/>
        </a:gradFill>
        <a:ln>
          <a:noFill/>
        </a:ln>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dsp:spPr>
      <dsp:style>
        <a:lnRef idx="0">
          <a:scrgbClr r="0" g="0" b="0"/>
        </a:lnRef>
        <a:fillRef idx="3">
          <a:scrgbClr r="0" g="0" b="0"/>
        </a:fillRef>
        <a:effectRef idx="3">
          <a:scrgbClr r="0" g="0" b="0"/>
        </a:effectRef>
        <a:fontRef idx="minor">
          <a:schemeClr val="lt1"/>
        </a:fontRef>
      </dsp:style>
    </dsp:sp>
    <dsp:sp modelId="{8ECC88FA-8AAC-4076-8C1C-5FD920A4CDEE}">
      <dsp:nvSpPr>
        <dsp:cNvPr id="0" name=""/>
        <dsp:cNvSpPr/>
      </dsp:nvSpPr>
      <dsp:spPr>
        <a:xfrm>
          <a:off x="490223" y="539440"/>
          <a:ext cx="1942100" cy="1679256"/>
        </a:xfrm>
        <a:prstGeom prst="blockArc">
          <a:avLst>
            <a:gd name="adj1" fmla="val 15942111"/>
            <a:gd name="adj2" fmla="val 1889292"/>
            <a:gd name="adj3" fmla="val 4642"/>
          </a:avLst>
        </a:prstGeom>
        <a:gradFill rotWithShape="0">
          <a:gsLst>
            <a:gs pos="0">
              <a:schemeClr val="accent2">
                <a:hueOff val="0"/>
                <a:satOff val="0"/>
                <a:lumOff val="0"/>
                <a:alphaOff val="0"/>
                <a:tint val="96000"/>
                <a:lumMod val="100000"/>
              </a:schemeClr>
            </a:gs>
            <a:gs pos="78000">
              <a:schemeClr val="accent2">
                <a:hueOff val="0"/>
                <a:satOff val="0"/>
                <a:lumOff val="0"/>
                <a:alphaOff val="0"/>
                <a:shade val="94000"/>
                <a:lumMod val="94000"/>
              </a:schemeClr>
            </a:gs>
          </a:gsLst>
          <a:lin ang="5400000" scaled="0"/>
        </a:gradFill>
        <a:ln>
          <a:noFill/>
        </a:ln>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dsp:spPr>
      <dsp:style>
        <a:lnRef idx="0">
          <a:scrgbClr r="0" g="0" b="0"/>
        </a:lnRef>
        <a:fillRef idx="3">
          <a:scrgbClr r="0" g="0" b="0"/>
        </a:fillRef>
        <a:effectRef idx="3">
          <a:scrgbClr r="0" g="0" b="0"/>
        </a:effectRef>
        <a:fontRef idx="minor">
          <a:schemeClr val="lt1"/>
        </a:fontRef>
      </dsp:style>
    </dsp:sp>
    <dsp:sp modelId="{0F2B2C53-01D0-41C5-9E72-349326481D83}">
      <dsp:nvSpPr>
        <dsp:cNvPr id="0" name=""/>
        <dsp:cNvSpPr/>
      </dsp:nvSpPr>
      <dsp:spPr>
        <a:xfrm>
          <a:off x="902778" y="897453"/>
          <a:ext cx="1046622" cy="894357"/>
        </a:xfrm>
        <a:prstGeom prst="ellipse">
          <a:avLst/>
        </a:prstGeom>
        <a:gradFill rotWithShape="0">
          <a:gsLst>
            <a:gs pos="0">
              <a:schemeClr val="accent1">
                <a:hueOff val="0"/>
                <a:satOff val="0"/>
                <a:lumOff val="0"/>
                <a:alphaOff val="0"/>
                <a:tint val="96000"/>
                <a:lumMod val="100000"/>
              </a:schemeClr>
            </a:gs>
            <a:gs pos="78000">
              <a:schemeClr val="accent1">
                <a:hueOff val="0"/>
                <a:satOff val="0"/>
                <a:lumOff val="0"/>
                <a:alphaOff val="0"/>
                <a:shade val="94000"/>
                <a:lumMod val="94000"/>
              </a:schemeClr>
            </a:gs>
          </a:gsLst>
          <a:lin ang="5400000" scaled="0"/>
        </a:gradFill>
        <a:ln>
          <a:noFill/>
        </a:ln>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kumimoji="1" lang="ja-JP" altLang="en-US" sz="1200" b="1" kern="1200">
              <a:latin typeface="Meiryo UI" panose="020B0604030504040204" pitchFamily="50" charset="-128"/>
              <a:ea typeface="Meiryo UI" panose="020B0604030504040204" pitchFamily="50" charset="-128"/>
              <a:cs typeface="Meiryo UI" panose="020B0604030504040204" pitchFamily="50" charset="-128"/>
            </a:rPr>
            <a:t>労働衛生</a:t>
          </a:r>
          <a:endParaRPr kumimoji="1" lang="en-US" altLang="ja-JP" sz="1200" b="1" kern="1200">
            <a:latin typeface="Meiryo UI" panose="020B0604030504040204" pitchFamily="50" charset="-128"/>
            <a:ea typeface="Meiryo UI" panose="020B0604030504040204" pitchFamily="50" charset="-128"/>
            <a:cs typeface="Meiryo UI" panose="020B0604030504040204" pitchFamily="50" charset="-128"/>
          </a:endParaRPr>
        </a:p>
        <a:p>
          <a:pPr lvl="0" algn="ctr" defTabSz="533400">
            <a:lnSpc>
              <a:spcPct val="90000"/>
            </a:lnSpc>
            <a:spcBef>
              <a:spcPct val="0"/>
            </a:spcBef>
            <a:spcAft>
              <a:spcPct val="35000"/>
            </a:spcAft>
          </a:pPr>
          <a:r>
            <a:rPr kumimoji="1" lang="en-US" altLang="ja-JP" sz="1600" b="1" kern="1200">
              <a:latin typeface="Meiryo UI" panose="020B0604030504040204" pitchFamily="50" charset="-128"/>
              <a:ea typeface="Meiryo UI" panose="020B0604030504040204" pitchFamily="50" charset="-128"/>
              <a:cs typeface="Meiryo UI" panose="020B0604030504040204" pitchFamily="50" charset="-128"/>
            </a:rPr>
            <a:t>3</a:t>
          </a:r>
          <a:r>
            <a:rPr kumimoji="1" lang="ja-JP" altLang="en-US" sz="1600" b="1" kern="1200">
              <a:latin typeface="Meiryo UI" panose="020B0604030504040204" pitchFamily="50" charset="-128"/>
              <a:ea typeface="Meiryo UI" panose="020B0604030504040204" pitchFamily="50" charset="-128"/>
              <a:cs typeface="Meiryo UI" panose="020B0604030504040204" pitchFamily="50" charset="-128"/>
            </a:rPr>
            <a:t>管理</a:t>
          </a:r>
        </a:p>
      </dsp:txBody>
      <dsp:txXfrm>
        <a:off x="1056052" y="1028429"/>
        <a:ext cx="740074" cy="632405"/>
      </dsp:txXfrm>
    </dsp:sp>
    <dsp:sp modelId="{FBDC1BC0-7FFF-4FE1-B7C0-8312AE3F9D79}">
      <dsp:nvSpPr>
        <dsp:cNvPr id="0" name=""/>
        <dsp:cNvSpPr/>
      </dsp:nvSpPr>
      <dsp:spPr>
        <a:xfrm>
          <a:off x="923386" y="96803"/>
          <a:ext cx="933597" cy="672841"/>
        </a:xfrm>
        <a:prstGeom prst="ellipse">
          <a:avLst/>
        </a:prstGeom>
        <a:gradFill rotWithShape="0">
          <a:gsLst>
            <a:gs pos="0">
              <a:schemeClr val="accent2">
                <a:hueOff val="0"/>
                <a:satOff val="0"/>
                <a:lumOff val="0"/>
                <a:alphaOff val="0"/>
                <a:tint val="96000"/>
                <a:lumMod val="100000"/>
              </a:schemeClr>
            </a:gs>
            <a:gs pos="78000">
              <a:schemeClr val="accent2">
                <a:hueOff val="0"/>
                <a:satOff val="0"/>
                <a:lumOff val="0"/>
                <a:alphaOff val="0"/>
                <a:shade val="94000"/>
                <a:lumMod val="94000"/>
              </a:schemeClr>
            </a:gs>
          </a:gsLst>
          <a:lin ang="5400000" scaled="0"/>
        </a:gradFill>
        <a:ln>
          <a:noFill/>
        </a:ln>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kumimoji="1" lang="ja-JP" altLang="en-US" sz="1200" kern="1200">
              <a:latin typeface="Meiryo UI" panose="020B0604030504040204" pitchFamily="50" charset="-128"/>
              <a:ea typeface="Meiryo UI" panose="020B0604030504040204" pitchFamily="50" charset="-128"/>
              <a:cs typeface="Meiryo UI" panose="020B0604030504040204" pitchFamily="50" charset="-128"/>
            </a:rPr>
            <a:t>作業環境管理</a:t>
          </a:r>
        </a:p>
      </dsp:txBody>
      <dsp:txXfrm>
        <a:off x="1060108" y="195338"/>
        <a:ext cx="660153" cy="475771"/>
      </dsp:txXfrm>
    </dsp:sp>
    <dsp:sp modelId="{F35C2D2E-BBAA-4785-B81F-434C0B7C074B}">
      <dsp:nvSpPr>
        <dsp:cNvPr id="0" name=""/>
        <dsp:cNvSpPr/>
      </dsp:nvSpPr>
      <dsp:spPr>
        <a:xfrm>
          <a:off x="1802712" y="1545903"/>
          <a:ext cx="934806" cy="657190"/>
        </a:xfrm>
        <a:prstGeom prst="ellipse">
          <a:avLst/>
        </a:prstGeom>
        <a:gradFill rotWithShape="0">
          <a:gsLst>
            <a:gs pos="0">
              <a:schemeClr val="accent2">
                <a:hueOff val="-1482143"/>
                <a:satOff val="7100"/>
                <a:lumOff val="6569"/>
                <a:alphaOff val="0"/>
                <a:tint val="96000"/>
                <a:lumMod val="100000"/>
              </a:schemeClr>
            </a:gs>
            <a:gs pos="78000">
              <a:schemeClr val="accent2">
                <a:hueOff val="-1482143"/>
                <a:satOff val="7100"/>
                <a:lumOff val="6569"/>
                <a:alphaOff val="0"/>
                <a:shade val="94000"/>
                <a:lumMod val="94000"/>
              </a:schemeClr>
            </a:gs>
          </a:gsLst>
          <a:lin ang="5400000" scaled="0"/>
        </a:gradFill>
        <a:ln>
          <a:noFill/>
        </a:ln>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kumimoji="1" lang="ja-JP" altLang="en-US" sz="1200" kern="1200">
              <a:latin typeface="Meiryo UI" panose="020B0604030504040204" pitchFamily="50" charset="-128"/>
              <a:ea typeface="Meiryo UI" panose="020B0604030504040204" pitchFamily="50" charset="-128"/>
              <a:cs typeface="Meiryo UI" panose="020B0604030504040204" pitchFamily="50" charset="-128"/>
            </a:rPr>
            <a:t>健康管理</a:t>
          </a:r>
        </a:p>
      </dsp:txBody>
      <dsp:txXfrm>
        <a:off x="1939611" y="1642146"/>
        <a:ext cx="661008" cy="464704"/>
      </dsp:txXfrm>
    </dsp:sp>
    <dsp:sp modelId="{34F9504F-8E69-4820-85DA-96DAA16AA46C}">
      <dsp:nvSpPr>
        <dsp:cNvPr id="0" name=""/>
        <dsp:cNvSpPr/>
      </dsp:nvSpPr>
      <dsp:spPr>
        <a:xfrm>
          <a:off x="125379" y="1535027"/>
          <a:ext cx="915273" cy="659437"/>
        </a:xfrm>
        <a:prstGeom prst="ellipse">
          <a:avLst/>
        </a:prstGeom>
        <a:gradFill rotWithShape="0">
          <a:gsLst>
            <a:gs pos="0">
              <a:schemeClr val="accent2">
                <a:hueOff val="-2964286"/>
                <a:satOff val="14200"/>
                <a:lumOff val="13137"/>
                <a:alphaOff val="0"/>
                <a:tint val="96000"/>
                <a:lumMod val="100000"/>
              </a:schemeClr>
            </a:gs>
            <a:gs pos="78000">
              <a:schemeClr val="accent2">
                <a:hueOff val="-2964286"/>
                <a:satOff val="14200"/>
                <a:lumOff val="13137"/>
                <a:alphaOff val="0"/>
                <a:shade val="94000"/>
                <a:lumMod val="94000"/>
              </a:schemeClr>
            </a:gs>
          </a:gsLst>
          <a:lin ang="5400000" scaled="0"/>
        </a:gradFill>
        <a:ln>
          <a:noFill/>
        </a:ln>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kumimoji="1" lang="ja-JP" altLang="en-US" sz="1200" kern="1200">
              <a:latin typeface="Meiryo UI" panose="020B0604030504040204" pitchFamily="50" charset="-128"/>
              <a:ea typeface="Meiryo UI" panose="020B0604030504040204" pitchFamily="50" charset="-128"/>
              <a:cs typeface="Meiryo UI" panose="020B0604030504040204" pitchFamily="50" charset="-128"/>
            </a:rPr>
            <a:t>作業管理</a:t>
          </a:r>
        </a:p>
      </dsp:txBody>
      <dsp:txXfrm>
        <a:off x="259418" y="1631599"/>
        <a:ext cx="647195" cy="46629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9245EE86-2AA6-4F0C-B491-39CA2F18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ファセット デザイン (空白)</Template>
  <TotalTime>288</TotalTime>
  <Pages>2</Pages>
  <Words>102</Words>
  <Characters>587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野口 葉月</dc:creator>
  <cp:keywords/>
  <cp:lastModifiedBy>野口 葉月</cp:lastModifiedBy>
  <cp:revision>26</cp:revision>
  <cp:lastPrinted>2015-10-24T02:36:00Z</cp:lastPrinted>
  <dcterms:created xsi:type="dcterms:W3CDTF">2015-10-15T07:43:00Z</dcterms:created>
  <dcterms:modified xsi:type="dcterms:W3CDTF">2015-10-30T23:59:00Z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